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3678C5AF" w:rsidR="00C21375" w:rsidRPr="00192579" w:rsidRDefault="008E3B34" w:rsidP="00C21375">
      <w:pPr>
        <w:jc w:val="right"/>
        <w:rPr>
          <w:rFonts w:ascii="Verdana" w:hAnsi="Verdana"/>
          <w:sz w:val="20"/>
          <w:szCs w:val="20"/>
          <w:lang w:val="lt-LT"/>
        </w:rPr>
      </w:pPr>
      <w:r w:rsidRPr="00192579">
        <w:rPr>
          <w:rFonts w:ascii="Verdana" w:hAnsi="Verdana"/>
          <w:sz w:val="20"/>
          <w:szCs w:val="20"/>
          <w:lang w:val="lt-LT"/>
        </w:rPr>
        <w:t>Pirkimo sąlygų 2</w:t>
      </w:r>
      <w:r w:rsidR="00737DEE" w:rsidRPr="00192579">
        <w:rPr>
          <w:rFonts w:ascii="Verdana" w:hAnsi="Verdana"/>
          <w:sz w:val="20"/>
          <w:szCs w:val="20"/>
          <w:lang w:val="lt-LT"/>
        </w:rPr>
        <w:t xml:space="preserve"> priedas </w:t>
      </w:r>
      <w:r w:rsidR="007F2648" w:rsidRPr="00192579">
        <w:rPr>
          <w:rFonts w:ascii="Verdana" w:hAnsi="Verdana"/>
          <w:sz w:val="20"/>
          <w:szCs w:val="20"/>
          <w:lang w:val="lt-LT"/>
        </w:rPr>
        <w:t>„</w:t>
      </w:r>
      <w:r w:rsidRPr="00192579">
        <w:rPr>
          <w:rFonts w:ascii="Verdana" w:hAnsi="Verdana"/>
          <w:sz w:val="20"/>
          <w:szCs w:val="20"/>
          <w:lang w:val="lt-LT"/>
        </w:rPr>
        <w:t>Techninė specifikacija</w:t>
      </w:r>
      <w:r w:rsidR="00DD7832">
        <w:rPr>
          <w:rFonts w:ascii="Verdana" w:hAnsi="Verdana"/>
          <w:sz w:val="20"/>
          <w:szCs w:val="20"/>
          <w:lang w:val="lt-LT"/>
        </w:rPr>
        <w:t xml:space="preserve"> II PD</w:t>
      </w:r>
      <w:r w:rsidR="007F2648" w:rsidRPr="00192579">
        <w:rPr>
          <w:rFonts w:ascii="Verdana" w:hAnsi="Verdana"/>
          <w:sz w:val="20"/>
          <w:szCs w:val="20"/>
          <w:lang w:val="lt-LT"/>
        </w:rPr>
        <w:t>“</w:t>
      </w:r>
    </w:p>
    <w:p w14:paraId="2001A10D" w14:textId="7C99EB48" w:rsidR="00737DEE" w:rsidRPr="00192579" w:rsidRDefault="00737DEE" w:rsidP="00721171">
      <w:pPr>
        <w:rPr>
          <w:rFonts w:ascii="Verdana" w:hAnsi="Verdana"/>
          <w:b/>
          <w:bCs/>
          <w:sz w:val="20"/>
          <w:szCs w:val="20"/>
          <w:lang w:val="lt-LT"/>
        </w:rPr>
      </w:pPr>
    </w:p>
    <w:p w14:paraId="48DC1CF0" w14:textId="5A13083C" w:rsidR="00A36327" w:rsidRPr="00A36327" w:rsidRDefault="00A36327" w:rsidP="00A36327">
      <w:pPr>
        <w:jc w:val="center"/>
        <w:rPr>
          <w:rFonts w:ascii="Verdana" w:hAnsi="Verdana"/>
          <w:b/>
          <w:sz w:val="20"/>
          <w:szCs w:val="20"/>
          <w:lang w:val="en-US"/>
        </w:rPr>
      </w:pPr>
      <w:r w:rsidRPr="00A36327">
        <w:rPr>
          <w:rFonts w:ascii="Verdana" w:hAnsi="Verdana"/>
          <w:b/>
          <w:bCs/>
          <w:sz w:val="20"/>
          <w:szCs w:val="20"/>
          <w:lang w:val="lt-LT"/>
        </w:rPr>
        <w:t xml:space="preserve">SINCHRONIZACIJOS SIGNALŲ GENERATORIŲ IR </w:t>
      </w:r>
      <w:r w:rsidR="00842E4C">
        <w:rPr>
          <w:rFonts w:ascii="Verdana" w:hAnsi="Verdana"/>
          <w:b/>
          <w:bCs/>
          <w:sz w:val="20"/>
          <w:szCs w:val="20"/>
          <w:lang w:val="lt-LT"/>
        </w:rPr>
        <w:t xml:space="preserve">SINCHRONIZACIJOS </w:t>
      </w:r>
      <w:r w:rsidRPr="00A36327">
        <w:rPr>
          <w:rFonts w:ascii="Verdana" w:hAnsi="Verdana"/>
          <w:b/>
          <w:bCs/>
          <w:sz w:val="20"/>
          <w:szCs w:val="20"/>
          <w:lang w:val="lt-LT"/>
        </w:rPr>
        <w:t xml:space="preserve">REZERVINIO </w:t>
      </w:r>
      <w:r w:rsidR="003C7B54">
        <w:rPr>
          <w:rFonts w:ascii="Verdana" w:hAnsi="Verdana"/>
          <w:b/>
          <w:bCs/>
          <w:sz w:val="20"/>
          <w:szCs w:val="20"/>
          <w:lang w:val="lt-LT"/>
        </w:rPr>
        <w:t xml:space="preserve">SIGNALO </w:t>
      </w:r>
      <w:r w:rsidRPr="00A36327">
        <w:rPr>
          <w:rFonts w:ascii="Verdana" w:hAnsi="Verdana"/>
          <w:b/>
          <w:bCs/>
          <w:sz w:val="20"/>
          <w:szCs w:val="20"/>
          <w:lang w:val="lt-LT"/>
        </w:rPr>
        <w:t>PERJUNGIMO ĮRENGINIO TECHNINĖ SPECIFIKACIJA</w:t>
      </w:r>
      <w:r w:rsidRPr="00A36327">
        <w:rPr>
          <w:rFonts w:ascii="Verdana" w:hAnsi="Verdana"/>
          <w:b/>
          <w:sz w:val="20"/>
          <w:szCs w:val="20"/>
          <w:lang w:val="en-US"/>
        </w:rPr>
        <w:t> </w:t>
      </w:r>
    </w:p>
    <w:p w14:paraId="7A16BA66" w14:textId="77777777" w:rsidR="00587DFC" w:rsidRPr="00192579" w:rsidRDefault="00587DFC" w:rsidP="00587DFC">
      <w:pPr>
        <w:jc w:val="center"/>
        <w:rPr>
          <w:rFonts w:ascii="Verdana" w:hAnsi="Verdana"/>
          <w:b/>
          <w:bCs/>
          <w:sz w:val="20"/>
          <w:szCs w:val="20"/>
          <w:lang w:val="lt-LT"/>
        </w:rPr>
      </w:pPr>
    </w:p>
    <w:p w14:paraId="327800D6" w14:textId="33B6F43E" w:rsidR="00587DFC" w:rsidRPr="00192579" w:rsidRDefault="00587DFC" w:rsidP="00925CE7">
      <w:pPr>
        <w:pStyle w:val="ListParagraph"/>
        <w:numPr>
          <w:ilvl w:val="0"/>
          <w:numId w:val="1"/>
        </w:numPr>
        <w:jc w:val="both"/>
        <w:rPr>
          <w:rFonts w:ascii="Verdana" w:hAnsi="Verdana" w:cs="Times New Roman"/>
          <w:b/>
          <w:bCs/>
          <w:sz w:val="20"/>
          <w:szCs w:val="20"/>
        </w:rPr>
      </w:pPr>
      <w:r w:rsidRPr="00192579">
        <w:rPr>
          <w:rFonts w:ascii="Verdana" w:hAnsi="Verdana" w:cs="Times New Roman"/>
          <w:b/>
          <w:bCs/>
          <w:sz w:val="20"/>
          <w:szCs w:val="20"/>
        </w:rPr>
        <w:t>Bendri reikalavimai</w:t>
      </w:r>
    </w:p>
    <w:p w14:paraId="79E38961" w14:textId="648FEA4B" w:rsidR="004715EB" w:rsidRPr="00192579" w:rsidRDefault="00B8385E" w:rsidP="00925CE7">
      <w:pPr>
        <w:pStyle w:val="ListParagraph"/>
        <w:numPr>
          <w:ilvl w:val="1"/>
          <w:numId w:val="1"/>
        </w:numPr>
        <w:jc w:val="both"/>
        <w:rPr>
          <w:rFonts w:ascii="Verdana" w:hAnsi="Verdana" w:cs="Times New Roman"/>
          <w:sz w:val="20"/>
          <w:szCs w:val="20"/>
        </w:rPr>
      </w:pPr>
      <w:r w:rsidRPr="00192579">
        <w:rPr>
          <w:rFonts w:ascii="Verdana" w:hAnsi="Verdana" w:cs="Times New Roman"/>
          <w:sz w:val="20"/>
          <w:szCs w:val="20"/>
        </w:rPr>
        <w:t>V</w:t>
      </w:r>
      <w:proofErr w:type="spellStart"/>
      <w:r w:rsidR="008838F3" w:rsidRPr="008838F3">
        <w:rPr>
          <w:rFonts w:ascii="Verdana" w:hAnsi="Verdana" w:cs="Times New Roman"/>
          <w:sz w:val="20"/>
          <w:szCs w:val="20"/>
          <w:lang w:val="en-GB"/>
        </w:rPr>
        <w:t>šĮ</w:t>
      </w:r>
      <w:proofErr w:type="spellEnd"/>
      <w:r w:rsidR="008838F3" w:rsidRPr="008838F3">
        <w:rPr>
          <w:rFonts w:ascii="Verdana" w:hAnsi="Verdana" w:cs="Times New Roman"/>
          <w:sz w:val="20"/>
          <w:szCs w:val="20"/>
          <w:lang w:val="en-GB"/>
        </w:rPr>
        <w:t xml:space="preserve"> Lietuvos </w:t>
      </w:r>
      <w:proofErr w:type="spellStart"/>
      <w:r w:rsidR="008838F3" w:rsidRPr="008838F3">
        <w:rPr>
          <w:rFonts w:ascii="Verdana" w:hAnsi="Verdana" w:cs="Times New Roman"/>
          <w:sz w:val="20"/>
          <w:szCs w:val="20"/>
          <w:lang w:val="en-GB"/>
        </w:rPr>
        <w:t>nacionalinis</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radijas</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ir</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televizija</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toliau</w:t>
      </w:r>
      <w:proofErr w:type="spellEnd"/>
      <w:r w:rsidR="008838F3" w:rsidRPr="008838F3">
        <w:rPr>
          <w:rFonts w:ascii="Verdana" w:hAnsi="Verdana" w:cs="Times New Roman"/>
          <w:sz w:val="20"/>
          <w:szCs w:val="20"/>
          <w:lang w:val="en-GB"/>
        </w:rPr>
        <w:t xml:space="preserve"> – </w:t>
      </w:r>
      <w:proofErr w:type="spellStart"/>
      <w:r w:rsidR="008838F3" w:rsidRPr="008838F3">
        <w:rPr>
          <w:rFonts w:ascii="Verdana" w:hAnsi="Verdana" w:cs="Times New Roman"/>
          <w:sz w:val="20"/>
          <w:szCs w:val="20"/>
          <w:lang w:val="en-GB"/>
        </w:rPr>
        <w:t>Perkančioji</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organizacija</w:t>
      </w:r>
      <w:proofErr w:type="spellEnd"/>
      <w:r w:rsidR="008838F3" w:rsidRPr="008838F3">
        <w:rPr>
          <w:rFonts w:ascii="Verdana" w:hAnsi="Verdana" w:cs="Times New Roman"/>
          <w:sz w:val="20"/>
          <w:szCs w:val="20"/>
          <w:lang w:val="en-GB"/>
        </w:rPr>
        <w:t xml:space="preserve">; LRT) </w:t>
      </w:r>
      <w:proofErr w:type="spellStart"/>
      <w:r w:rsidR="008838F3" w:rsidRPr="008838F3">
        <w:rPr>
          <w:rFonts w:ascii="Verdana" w:hAnsi="Verdana" w:cs="Times New Roman"/>
          <w:sz w:val="20"/>
          <w:szCs w:val="20"/>
          <w:lang w:val="en-GB"/>
        </w:rPr>
        <w:t>siekia</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įsigyti</w:t>
      </w:r>
      <w:proofErr w:type="spellEnd"/>
      <w:r w:rsidR="008838F3" w:rsidRPr="008838F3">
        <w:rPr>
          <w:rFonts w:ascii="Verdana" w:hAnsi="Verdana" w:cs="Times New Roman"/>
          <w:sz w:val="20"/>
          <w:szCs w:val="20"/>
          <w:lang w:val="en-GB"/>
        </w:rPr>
        <w:t> </w:t>
      </w:r>
      <w:proofErr w:type="spellStart"/>
      <w:r w:rsidR="008838F3" w:rsidRPr="008838F3">
        <w:rPr>
          <w:rFonts w:ascii="Verdana" w:hAnsi="Verdana" w:cs="Times New Roman"/>
          <w:sz w:val="20"/>
          <w:szCs w:val="20"/>
          <w:lang w:val="en-GB"/>
        </w:rPr>
        <w:t>sinchronizacijos</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signalų</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generatorius</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ir</w:t>
      </w:r>
      <w:proofErr w:type="spellEnd"/>
      <w:r w:rsidR="008838F3" w:rsidRPr="008838F3">
        <w:rPr>
          <w:rFonts w:ascii="Verdana" w:hAnsi="Verdana" w:cs="Times New Roman"/>
          <w:sz w:val="20"/>
          <w:szCs w:val="20"/>
          <w:lang w:val="en-GB"/>
        </w:rPr>
        <w:t> </w:t>
      </w:r>
      <w:proofErr w:type="spellStart"/>
      <w:r w:rsidR="003C7B54">
        <w:rPr>
          <w:rFonts w:ascii="Verdana" w:hAnsi="Verdana" w:cs="Times New Roman"/>
          <w:sz w:val="20"/>
          <w:szCs w:val="20"/>
          <w:lang w:val="en-GB"/>
        </w:rPr>
        <w:t>sinchronizacijos</w:t>
      </w:r>
      <w:proofErr w:type="spellEnd"/>
      <w:r w:rsidR="003C7B54">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rezervinio</w:t>
      </w:r>
      <w:proofErr w:type="spellEnd"/>
      <w:r w:rsidR="008838F3" w:rsidRPr="008838F3">
        <w:rPr>
          <w:rFonts w:ascii="Verdana" w:hAnsi="Verdana" w:cs="Times New Roman"/>
          <w:sz w:val="20"/>
          <w:szCs w:val="20"/>
          <w:lang w:val="en-GB"/>
        </w:rPr>
        <w:t xml:space="preserve"> </w:t>
      </w:r>
      <w:proofErr w:type="spellStart"/>
      <w:r w:rsidR="003C7B54">
        <w:rPr>
          <w:rFonts w:ascii="Verdana" w:hAnsi="Verdana" w:cs="Times New Roman"/>
          <w:sz w:val="20"/>
          <w:szCs w:val="20"/>
          <w:lang w:val="en-GB"/>
        </w:rPr>
        <w:t>signal</w:t>
      </w:r>
      <w:r w:rsidR="00974ACD">
        <w:rPr>
          <w:rFonts w:ascii="Verdana" w:hAnsi="Verdana" w:cs="Times New Roman"/>
          <w:sz w:val="20"/>
          <w:szCs w:val="20"/>
          <w:lang w:val="en-GB"/>
        </w:rPr>
        <w:t>o</w:t>
      </w:r>
      <w:proofErr w:type="spellEnd"/>
      <w:r w:rsidR="003C7B54">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perjungimo</w:t>
      </w:r>
      <w:proofErr w:type="spellEnd"/>
      <w:r w:rsidR="008838F3" w:rsidRPr="008838F3">
        <w:rPr>
          <w:rFonts w:ascii="Verdana" w:hAnsi="Verdana" w:cs="Times New Roman"/>
          <w:sz w:val="20"/>
          <w:szCs w:val="20"/>
          <w:lang w:val="en-GB"/>
        </w:rPr>
        <w:t xml:space="preserve"> </w:t>
      </w:r>
      <w:proofErr w:type="spellStart"/>
      <w:r w:rsidR="008838F3" w:rsidRPr="008838F3">
        <w:rPr>
          <w:rFonts w:ascii="Verdana" w:hAnsi="Verdana" w:cs="Times New Roman"/>
          <w:sz w:val="20"/>
          <w:szCs w:val="20"/>
          <w:lang w:val="en-GB"/>
        </w:rPr>
        <w:t>įrenginį</w:t>
      </w:r>
      <w:proofErr w:type="spellEnd"/>
      <w:r w:rsidR="008838F3" w:rsidRPr="008838F3">
        <w:rPr>
          <w:rFonts w:ascii="Verdana" w:hAnsi="Verdana" w:cs="Times New Roman"/>
          <w:b/>
          <w:bCs/>
          <w:sz w:val="20"/>
          <w:szCs w:val="20"/>
          <w:lang w:val="en-GB"/>
        </w:rPr>
        <w:t xml:space="preserve"> </w:t>
      </w:r>
      <w:r w:rsidR="008838F3" w:rsidRPr="008838F3">
        <w:rPr>
          <w:rFonts w:ascii="Verdana" w:hAnsi="Verdana" w:cs="Times New Roman"/>
          <w:sz w:val="20"/>
          <w:szCs w:val="20"/>
          <w:lang w:val="en-GB"/>
        </w:rPr>
        <w:t>(</w:t>
      </w:r>
      <w:proofErr w:type="spellStart"/>
      <w:r w:rsidR="008838F3" w:rsidRPr="008838F3">
        <w:rPr>
          <w:rFonts w:ascii="Verdana" w:hAnsi="Verdana" w:cs="Times New Roman"/>
          <w:sz w:val="20"/>
          <w:szCs w:val="20"/>
          <w:lang w:val="en-GB"/>
        </w:rPr>
        <w:t>toliau</w:t>
      </w:r>
      <w:proofErr w:type="spellEnd"/>
      <w:r w:rsidR="008838F3" w:rsidRPr="008838F3">
        <w:rPr>
          <w:rFonts w:ascii="Verdana" w:hAnsi="Verdana" w:cs="Times New Roman"/>
          <w:sz w:val="20"/>
          <w:szCs w:val="20"/>
          <w:lang w:val="en-GB"/>
        </w:rPr>
        <w:t xml:space="preserve"> – </w:t>
      </w:r>
      <w:proofErr w:type="spellStart"/>
      <w:r w:rsidR="008838F3" w:rsidRPr="008838F3">
        <w:rPr>
          <w:rFonts w:ascii="Verdana" w:hAnsi="Verdana" w:cs="Times New Roman"/>
          <w:sz w:val="20"/>
          <w:szCs w:val="20"/>
          <w:lang w:val="en-GB"/>
        </w:rPr>
        <w:t>Prekės</w:t>
      </w:r>
      <w:proofErr w:type="spellEnd"/>
      <w:r w:rsidR="008838F3" w:rsidRPr="008838F3">
        <w:rPr>
          <w:rFonts w:ascii="Verdana" w:hAnsi="Verdana" w:cs="Times New Roman"/>
          <w:sz w:val="20"/>
          <w:szCs w:val="20"/>
          <w:lang w:val="en-GB"/>
        </w:rPr>
        <w:t>/</w:t>
      </w:r>
      <w:proofErr w:type="spellStart"/>
      <w:r w:rsidR="008838F3" w:rsidRPr="008838F3">
        <w:rPr>
          <w:rFonts w:ascii="Verdana" w:hAnsi="Verdana" w:cs="Times New Roman"/>
          <w:sz w:val="20"/>
          <w:szCs w:val="20"/>
          <w:lang w:val="en-GB"/>
        </w:rPr>
        <w:t>įranga</w:t>
      </w:r>
      <w:proofErr w:type="spellEnd"/>
      <w:r w:rsidR="004715EB" w:rsidRPr="00192579">
        <w:rPr>
          <w:rFonts w:ascii="Verdana" w:hAnsi="Verdana" w:cs="Times New Roman"/>
          <w:sz w:val="20"/>
          <w:szCs w:val="20"/>
        </w:rPr>
        <w:t>)</w:t>
      </w:r>
      <w:r w:rsidR="00631C47" w:rsidRPr="00192579">
        <w:rPr>
          <w:rFonts w:ascii="Verdana" w:hAnsi="Verdana" w:cs="Times New Roman"/>
          <w:sz w:val="20"/>
          <w:szCs w:val="20"/>
        </w:rPr>
        <w:t>.</w:t>
      </w:r>
    </w:p>
    <w:p w14:paraId="0CC4B662" w14:textId="70D6BB18" w:rsidR="004715EB" w:rsidRPr="00192579" w:rsidRDefault="004715EB" w:rsidP="00925CE7">
      <w:pPr>
        <w:pStyle w:val="ListParagraph"/>
        <w:numPr>
          <w:ilvl w:val="1"/>
          <w:numId w:val="1"/>
        </w:numPr>
        <w:jc w:val="both"/>
        <w:rPr>
          <w:rFonts w:ascii="Verdana" w:hAnsi="Verdana" w:cs="Times New Roman"/>
          <w:sz w:val="20"/>
          <w:szCs w:val="20"/>
        </w:rPr>
      </w:pPr>
      <w:r w:rsidRPr="00192579">
        <w:rPr>
          <w:rFonts w:ascii="Verdana" w:hAnsi="Verdana" w:cs="Times New Roman"/>
          <w:sz w:val="20"/>
          <w:szCs w:val="20"/>
        </w:rPr>
        <w:t>Reikalavimai Prek</w:t>
      </w:r>
      <w:r w:rsidR="009A2278" w:rsidRPr="00192579">
        <w:rPr>
          <w:rFonts w:ascii="Verdana" w:hAnsi="Verdana" w:cs="Times New Roman"/>
          <w:sz w:val="20"/>
          <w:szCs w:val="20"/>
        </w:rPr>
        <w:t>ėms</w:t>
      </w:r>
      <w:r w:rsidRPr="00192579">
        <w:rPr>
          <w:rFonts w:ascii="Verdana" w:hAnsi="Verdana" w:cs="Times New Roman"/>
          <w:sz w:val="20"/>
          <w:szCs w:val="20"/>
        </w:rPr>
        <w:t xml:space="preserve"> pateikiami šioje Techninėje specifikacijoje.</w:t>
      </w:r>
    </w:p>
    <w:p w14:paraId="0ADF5709" w14:textId="70DC651B" w:rsidR="00587DFC" w:rsidRPr="007309F9" w:rsidRDefault="00CE2B82" w:rsidP="00925CE7">
      <w:pPr>
        <w:pStyle w:val="ListParagraph"/>
        <w:numPr>
          <w:ilvl w:val="1"/>
          <w:numId w:val="1"/>
        </w:numPr>
        <w:jc w:val="both"/>
        <w:rPr>
          <w:rFonts w:ascii="Verdana" w:hAnsi="Verdana" w:cs="Times New Roman"/>
          <w:sz w:val="20"/>
          <w:szCs w:val="20"/>
        </w:rPr>
      </w:pPr>
      <w:r w:rsidRPr="007309F9">
        <w:rPr>
          <w:rFonts w:ascii="Verdana" w:hAnsi="Verdana" w:cs="Times New Roman"/>
          <w:sz w:val="20"/>
          <w:szCs w:val="20"/>
        </w:rPr>
        <w:t>S</w:t>
      </w:r>
      <w:proofErr w:type="spellStart"/>
      <w:r w:rsidR="008838F3" w:rsidRPr="007309F9">
        <w:rPr>
          <w:rFonts w:ascii="Verdana" w:hAnsi="Verdana" w:cs="Times New Roman"/>
          <w:sz w:val="20"/>
          <w:szCs w:val="20"/>
          <w:lang w:val="en-GB"/>
        </w:rPr>
        <w:t>iekiama</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pakeisti</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dabar</w:t>
      </w:r>
      <w:proofErr w:type="spellEnd"/>
      <w:r w:rsidR="008838F3" w:rsidRPr="007309F9">
        <w:rPr>
          <w:rFonts w:ascii="Verdana" w:hAnsi="Verdana" w:cs="Times New Roman"/>
          <w:sz w:val="20"/>
          <w:szCs w:val="20"/>
          <w:lang w:val="en-GB"/>
        </w:rPr>
        <w:t xml:space="preserve"> LRT </w:t>
      </w:r>
      <w:proofErr w:type="spellStart"/>
      <w:r w:rsidR="008838F3" w:rsidRPr="007309F9">
        <w:rPr>
          <w:rFonts w:ascii="Verdana" w:hAnsi="Verdana" w:cs="Times New Roman"/>
          <w:sz w:val="20"/>
          <w:szCs w:val="20"/>
          <w:lang w:val="en-GB"/>
        </w:rPr>
        <w:t>naudojamus</w:t>
      </w:r>
      <w:proofErr w:type="spellEnd"/>
      <w:r w:rsidR="008838F3" w:rsidRPr="007309F9">
        <w:rPr>
          <w:rFonts w:ascii="Verdana" w:hAnsi="Verdana" w:cs="Times New Roman"/>
          <w:sz w:val="20"/>
          <w:szCs w:val="20"/>
          <w:lang w:val="en-GB"/>
        </w:rPr>
        <w:t> </w:t>
      </w:r>
      <w:proofErr w:type="spellStart"/>
      <w:r w:rsidR="008838F3" w:rsidRPr="007309F9">
        <w:rPr>
          <w:rFonts w:ascii="Verdana" w:hAnsi="Verdana" w:cs="Times New Roman"/>
          <w:sz w:val="20"/>
          <w:szCs w:val="20"/>
          <w:lang w:val="en-GB"/>
        </w:rPr>
        <w:t>sinchronizacijos</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signalų</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generatorius</w:t>
      </w:r>
      <w:proofErr w:type="spellEnd"/>
      <w:r w:rsidR="008838F3" w:rsidRPr="007309F9">
        <w:rPr>
          <w:rFonts w:ascii="Verdana" w:hAnsi="Verdana" w:cs="Times New Roman"/>
          <w:sz w:val="20"/>
          <w:szCs w:val="20"/>
          <w:lang w:val="en-GB"/>
        </w:rPr>
        <w:t xml:space="preserve"> Courtyard CY460, tam </w:t>
      </w:r>
      <w:proofErr w:type="spellStart"/>
      <w:r w:rsidR="008838F3" w:rsidRPr="007309F9">
        <w:rPr>
          <w:rFonts w:ascii="Verdana" w:hAnsi="Verdana" w:cs="Times New Roman"/>
          <w:sz w:val="20"/>
          <w:szCs w:val="20"/>
          <w:lang w:val="en-GB"/>
        </w:rPr>
        <w:t>kad</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nauji</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sinchronizatoriai</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atitiktų</w:t>
      </w:r>
      <w:proofErr w:type="spellEnd"/>
      <w:r w:rsidR="008838F3" w:rsidRPr="007309F9">
        <w:rPr>
          <w:rFonts w:ascii="Verdana" w:hAnsi="Verdana" w:cs="Times New Roman"/>
          <w:sz w:val="20"/>
          <w:szCs w:val="20"/>
          <w:lang w:val="en-GB"/>
        </w:rPr>
        <w:t xml:space="preserve"> </w:t>
      </w:r>
      <w:r w:rsidR="00E03387" w:rsidRPr="007309F9">
        <w:rPr>
          <w:rFonts w:ascii="Verdana" w:hAnsi="Verdana" w:cs="Times New Roman"/>
          <w:sz w:val="20"/>
          <w:szCs w:val="20"/>
          <w:lang w:val="en-GB"/>
        </w:rPr>
        <w:t xml:space="preserve">SMPTE </w:t>
      </w:r>
      <w:r w:rsidR="008838F3" w:rsidRPr="007309F9">
        <w:rPr>
          <w:rFonts w:ascii="Verdana" w:hAnsi="Verdana" w:cs="Times New Roman"/>
          <w:sz w:val="20"/>
          <w:szCs w:val="20"/>
          <w:lang w:val="en-GB"/>
        </w:rPr>
        <w:t>ST-2110</w:t>
      </w:r>
      <w:r w:rsidR="00173562">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standartus</w:t>
      </w:r>
      <w:proofErr w:type="spellEnd"/>
      <w:r w:rsidR="008838F3" w:rsidRPr="007309F9">
        <w:rPr>
          <w:rFonts w:ascii="Verdana" w:hAnsi="Verdana" w:cs="Times New Roman"/>
          <w:sz w:val="20"/>
          <w:szCs w:val="20"/>
          <w:lang w:val="en-GB"/>
        </w:rPr>
        <w:t xml:space="preserve"> </w:t>
      </w:r>
      <w:proofErr w:type="spellStart"/>
      <w:r w:rsidR="008838F3" w:rsidRPr="007309F9">
        <w:rPr>
          <w:rFonts w:ascii="Verdana" w:hAnsi="Verdana" w:cs="Times New Roman"/>
          <w:sz w:val="20"/>
          <w:szCs w:val="20"/>
          <w:lang w:val="en-GB"/>
        </w:rPr>
        <w:t>ir</w:t>
      </w:r>
      <w:proofErr w:type="spellEnd"/>
      <w:r w:rsidR="00F40977" w:rsidRPr="007309F9">
        <w:rPr>
          <w:rFonts w:ascii="Verdana" w:hAnsi="Verdana" w:cs="Times New Roman"/>
          <w:sz w:val="20"/>
          <w:szCs w:val="20"/>
          <w:lang w:val="en-GB"/>
        </w:rPr>
        <w:t xml:space="preserve"> </w:t>
      </w:r>
      <w:proofErr w:type="spellStart"/>
      <w:r w:rsidR="00F57424" w:rsidRPr="007309F9">
        <w:rPr>
          <w:rFonts w:ascii="Verdana" w:hAnsi="Verdana" w:cs="Times New Roman"/>
          <w:sz w:val="20"/>
          <w:szCs w:val="20"/>
          <w:lang w:val="en-GB"/>
        </w:rPr>
        <w:t>užtikrintų</w:t>
      </w:r>
      <w:proofErr w:type="spellEnd"/>
      <w:r w:rsidR="00F57424" w:rsidRPr="007309F9">
        <w:rPr>
          <w:rFonts w:ascii="Verdana" w:hAnsi="Verdana" w:cs="Times New Roman"/>
          <w:sz w:val="20"/>
          <w:szCs w:val="20"/>
          <w:lang w:val="en-GB"/>
        </w:rPr>
        <w:t xml:space="preserve"> </w:t>
      </w:r>
      <w:r w:rsidR="00F40977" w:rsidRPr="007309F9">
        <w:rPr>
          <w:rFonts w:ascii="Verdana" w:hAnsi="Verdana" w:cs="Times New Roman"/>
          <w:sz w:val="20"/>
          <w:szCs w:val="20"/>
          <w:lang w:val="en-GB"/>
        </w:rPr>
        <w:t>PTP</w:t>
      </w:r>
      <w:r w:rsidR="00A63AC4" w:rsidRPr="007309F9">
        <w:rPr>
          <w:rFonts w:ascii="Verdana" w:hAnsi="Verdana" w:cs="Times New Roman"/>
          <w:sz w:val="20"/>
          <w:szCs w:val="20"/>
          <w:lang w:val="en-GB"/>
        </w:rPr>
        <w:t xml:space="preserve"> </w:t>
      </w:r>
      <w:proofErr w:type="spellStart"/>
      <w:r w:rsidR="00A63AC4" w:rsidRPr="007309F9">
        <w:rPr>
          <w:rFonts w:ascii="Verdana" w:hAnsi="Verdana" w:cs="Times New Roman"/>
          <w:sz w:val="20"/>
          <w:szCs w:val="20"/>
          <w:lang w:val="en-GB"/>
        </w:rPr>
        <w:t>stabilumą</w:t>
      </w:r>
      <w:proofErr w:type="spellEnd"/>
      <w:r w:rsidR="00F57424" w:rsidRPr="007309F9">
        <w:rPr>
          <w:rFonts w:ascii="Verdana" w:hAnsi="Verdana" w:cs="Times New Roman"/>
          <w:sz w:val="20"/>
          <w:szCs w:val="20"/>
          <w:lang w:val="en-GB"/>
        </w:rPr>
        <w:t>.</w:t>
      </w:r>
    </w:p>
    <w:p w14:paraId="4A22973B" w14:textId="77777777" w:rsidR="001C562C" w:rsidRPr="00192579" w:rsidRDefault="001C562C" w:rsidP="00925CE7">
      <w:pPr>
        <w:pStyle w:val="ListParagraph"/>
        <w:numPr>
          <w:ilvl w:val="1"/>
          <w:numId w:val="1"/>
        </w:numPr>
        <w:tabs>
          <w:tab w:val="left" w:pos="993"/>
        </w:tabs>
        <w:jc w:val="both"/>
        <w:rPr>
          <w:rFonts w:ascii="Verdana" w:hAnsi="Verdana" w:cs="Times New Roman"/>
          <w:sz w:val="20"/>
          <w:szCs w:val="20"/>
        </w:rPr>
      </w:pPr>
      <w:r w:rsidRPr="00192579">
        <w:rPr>
          <w:rFonts w:ascii="Verdana" w:hAnsi="Verdana" w:cs="Times New Roman"/>
          <w:sz w:val="20"/>
          <w:szCs w:val="20"/>
        </w:rPr>
        <w:t>Techninėje specifikacijoje vartojamos sąvokos:</w:t>
      </w:r>
    </w:p>
    <w:p w14:paraId="5D5225EE" w14:textId="6A5EBD6E" w:rsidR="001C562C" w:rsidRPr="00192579" w:rsidRDefault="001C562C" w:rsidP="00925CE7">
      <w:pPr>
        <w:pStyle w:val="ListParagraph"/>
        <w:numPr>
          <w:ilvl w:val="2"/>
          <w:numId w:val="1"/>
        </w:numPr>
        <w:tabs>
          <w:tab w:val="left" w:pos="993"/>
        </w:tabs>
        <w:jc w:val="both"/>
        <w:rPr>
          <w:rFonts w:ascii="Verdana" w:hAnsi="Verdana" w:cs="Times New Roman"/>
          <w:sz w:val="20"/>
          <w:szCs w:val="20"/>
        </w:rPr>
      </w:pPr>
      <w:r w:rsidRPr="00192579">
        <w:rPr>
          <w:rFonts w:ascii="Verdana" w:hAnsi="Verdana" w:cs="Times New Roman"/>
          <w:b/>
          <w:bCs/>
          <w:sz w:val="20"/>
          <w:szCs w:val="20"/>
        </w:rPr>
        <w:t>Dokumentacija</w:t>
      </w:r>
      <w:r w:rsidRPr="00192579">
        <w:rPr>
          <w:rFonts w:ascii="Verdana" w:hAnsi="Verdana" w:cs="Times New Roman"/>
          <w:sz w:val="20"/>
          <w:szCs w:val="20"/>
        </w:rPr>
        <w:t xml:space="preserve"> – </w:t>
      </w:r>
      <w:r w:rsidR="00F72D50" w:rsidRPr="00192579">
        <w:rPr>
          <w:rFonts w:ascii="Verdana" w:hAnsi="Verdana" w:cs="Times New Roman"/>
          <w:sz w:val="20"/>
          <w:szCs w:val="20"/>
        </w:rPr>
        <w:t xml:space="preserve">gamintojo </w:t>
      </w:r>
      <w:r w:rsidRPr="00192579">
        <w:rPr>
          <w:rFonts w:ascii="Verdana" w:hAnsi="Verdana" w:cs="Times New Roman"/>
          <w:sz w:val="20"/>
          <w:szCs w:val="20"/>
        </w:rPr>
        <w:t>dokumentai (vartotojo vadovai, techniniai pasai, kita gamintojo teikiama informacija apie prekės parametrus) arba gamintoj</w:t>
      </w:r>
      <w:r w:rsidR="00F72D50" w:rsidRPr="00192579">
        <w:rPr>
          <w:rFonts w:ascii="Verdana" w:hAnsi="Verdana" w:cs="Times New Roman"/>
          <w:sz w:val="20"/>
          <w:szCs w:val="20"/>
        </w:rPr>
        <w:t>o</w:t>
      </w:r>
      <w:r w:rsidRPr="00192579">
        <w:rPr>
          <w:rFonts w:ascii="Verdana" w:hAnsi="Verdana" w:cs="Times New Roman"/>
          <w:sz w:val="20"/>
          <w:szCs w:val="20"/>
        </w:rPr>
        <w:t xml:space="preserve"> internetini</w:t>
      </w:r>
      <w:r w:rsidR="00F72D50" w:rsidRPr="00192579">
        <w:rPr>
          <w:rFonts w:ascii="Verdana" w:hAnsi="Verdana" w:cs="Times New Roman"/>
          <w:sz w:val="20"/>
          <w:szCs w:val="20"/>
        </w:rPr>
        <w:t>o</w:t>
      </w:r>
      <w:r w:rsidRPr="00192579">
        <w:rPr>
          <w:rFonts w:ascii="Verdana" w:hAnsi="Verdana" w:cs="Times New Roman"/>
          <w:sz w:val="20"/>
          <w:szCs w:val="20"/>
        </w:rPr>
        <w:t xml:space="preserve"> puslapi</w:t>
      </w:r>
      <w:r w:rsidR="00F72D50" w:rsidRPr="00192579">
        <w:rPr>
          <w:rFonts w:ascii="Verdana" w:hAnsi="Verdana" w:cs="Times New Roman"/>
          <w:sz w:val="20"/>
          <w:szCs w:val="20"/>
        </w:rPr>
        <w:t>o</w:t>
      </w:r>
      <w:r w:rsidRPr="00192579">
        <w:rPr>
          <w:rFonts w:ascii="Verdana" w:hAnsi="Verdana" w:cs="Times New Roman"/>
          <w:sz w:val="20"/>
          <w:szCs w:val="20"/>
        </w:rPr>
        <w:t xml:space="preserve"> nuorod</w:t>
      </w:r>
      <w:r w:rsidR="00F72D50" w:rsidRPr="00192579">
        <w:rPr>
          <w:rFonts w:ascii="Verdana" w:hAnsi="Verdana" w:cs="Times New Roman"/>
          <w:sz w:val="20"/>
          <w:szCs w:val="20"/>
        </w:rPr>
        <w:t>a (-</w:t>
      </w:r>
      <w:proofErr w:type="spellStart"/>
      <w:r w:rsidR="00F72D50" w:rsidRPr="00192579">
        <w:rPr>
          <w:rFonts w:ascii="Verdana" w:hAnsi="Verdana" w:cs="Times New Roman"/>
          <w:sz w:val="20"/>
          <w:szCs w:val="20"/>
        </w:rPr>
        <w:t>os</w:t>
      </w:r>
      <w:proofErr w:type="spellEnd"/>
      <w:r w:rsidR="00F72D50" w:rsidRPr="00192579">
        <w:rPr>
          <w:rFonts w:ascii="Verdana" w:hAnsi="Verdana" w:cs="Times New Roman"/>
          <w:sz w:val="20"/>
          <w:szCs w:val="20"/>
        </w:rPr>
        <w:t>)</w:t>
      </w:r>
      <w:r w:rsidRPr="00192579">
        <w:rPr>
          <w:rFonts w:ascii="Verdana" w:hAnsi="Verdana" w:cs="Times New Roman"/>
          <w:sz w:val="20"/>
          <w:szCs w:val="20"/>
        </w:rPr>
        <w:t xml:space="preserve">, kuriuose pateikiama gamintojo informacija apie siūlomos </w:t>
      </w:r>
      <w:r w:rsidR="006C0A70" w:rsidRPr="00192579">
        <w:rPr>
          <w:rFonts w:ascii="Verdana" w:hAnsi="Verdana" w:cs="Times New Roman"/>
          <w:sz w:val="20"/>
          <w:szCs w:val="20"/>
        </w:rPr>
        <w:t>prekės</w:t>
      </w:r>
      <w:r w:rsidRPr="00192579">
        <w:rPr>
          <w:rFonts w:ascii="Verdana" w:hAnsi="Verdana" w:cs="Times New Roman"/>
          <w:sz w:val="20"/>
          <w:szCs w:val="20"/>
        </w:rPr>
        <w:t xml:space="preserve"> atitikimą </w:t>
      </w:r>
      <w:r w:rsidRPr="00192579">
        <w:rPr>
          <w:rFonts w:ascii="Verdana" w:eastAsia="Times New Roman" w:hAnsi="Verdana" w:cs="Times New Roman"/>
          <w:sz w:val="20"/>
          <w:szCs w:val="20"/>
        </w:rPr>
        <w:t>reikalaujamam parametrui / specifikacijai.</w:t>
      </w:r>
    </w:p>
    <w:p w14:paraId="2A6211AD" w14:textId="77777777" w:rsidR="005E7845" w:rsidRPr="00192579" w:rsidRDefault="005E7845" w:rsidP="00925CE7">
      <w:pPr>
        <w:pStyle w:val="ListParagraph"/>
        <w:numPr>
          <w:ilvl w:val="1"/>
          <w:numId w:val="1"/>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užpildyti visus Techninės specifikacijos lentelių laukelius,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(tiekėjas ištrina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negali palikti tuščių laukelių,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w:t>
      </w:r>
    </w:p>
    <w:p w14:paraId="28A47D23" w14:textId="77777777"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negali keisti Techninės specifikacijos, </w:t>
      </w:r>
      <w:proofErr w:type="spellStart"/>
      <w:r w:rsidRPr="00192579">
        <w:rPr>
          <w:rFonts w:ascii="Verdana" w:eastAsia="Times New Roman" w:hAnsi="Verdana" w:cs="Times New Roman"/>
          <w:sz w:val="20"/>
          <w:szCs w:val="20"/>
        </w:rPr>
        <w:t>t.y</w:t>
      </w:r>
      <w:proofErr w:type="spellEnd"/>
      <w:r w:rsidRPr="00192579">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turi nurodyti konkrečius </w:t>
      </w:r>
      <w:r w:rsidR="00B8385E" w:rsidRPr="00192579">
        <w:rPr>
          <w:rFonts w:ascii="Verdana" w:eastAsia="Times New Roman" w:hAnsi="Verdana" w:cs="Times New Roman"/>
          <w:sz w:val="20"/>
          <w:szCs w:val="20"/>
        </w:rPr>
        <w:t xml:space="preserve">siūlomų prekių </w:t>
      </w:r>
      <w:r w:rsidRPr="00192579">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neturi konkretaus gamintojo ar modelio </w:t>
      </w:r>
      <w:r w:rsidR="00FA1913" w:rsidRPr="00192579">
        <w:rPr>
          <w:rFonts w:ascii="Verdana" w:eastAsia="Times New Roman" w:hAnsi="Verdana" w:cs="Times New Roman"/>
          <w:sz w:val="20"/>
          <w:szCs w:val="20"/>
        </w:rPr>
        <w:t>pavadinimo</w:t>
      </w:r>
      <w:r w:rsidR="004F1A0D" w:rsidRPr="00192579">
        <w:rPr>
          <w:rFonts w:ascii="Verdana" w:eastAsia="Times New Roman" w:hAnsi="Verdana" w:cs="Times New Roman"/>
          <w:sz w:val="20"/>
          <w:szCs w:val="20"/>
        </w:rPr>
        <w:t>:</w:t>
      </w:r>
    </w:p>
    <w:p w14:paraId="4718CD89" w14:textId="77777777" w:rsidR="004F1A0D" w:rsidRPr="00192579" w:rsidRDefault="005E7845" w:rsidP="00925CE7">
      <w:pPr>
        <w:pStyle w:val="ListParagraph"/>
        <w:numPr>
          <w:ilvl w:val="3"/>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 pateikiamas paaiškinimas dėl kokių priežasčių neįmanoma nurodyti gamintojo</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modelio arba</w:t>
      </w:r>
      <w:r w:rsidR="004F1A0D" w:rsidRPr="00192579">
        <w:rPr>
          <w:rFonts w:ascii="Verdana" w:eastAsia="Times New Roman" w:hAnsi="Verdana" w:cs="Times New Roman"/>
          <w:sz w:val="20"/>
          <w:szCs w:val="20"/>
        </w:rPr>
        <w:t>;</w:t>
      </w:r>
    </w:p>
    <w:p w14:paraId="7E8B2DFA" w14:textId="77777777" w:rsidR="00313F69" w:rsidRPr="00192579" w:rsidRDefault="00313F69" w:rsidP="00925CE7">
      <w:pPr>
        <w:pStyle w:val="ListParagraph"/>
        <w:numPr>
          <w:ilvl w:val="3"/>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jeigu prekė modulinė:</w:t>
      </w:r>
    </w:p>
    <w:p w14:paraId="334437A4" w14:textId="7546387E" w:rsidR="004F1A0D" w:rsidRPr="00192579" w:rsidRDefault="005E7845" w:rsidP="00925CE7">
      <w:pPr>
        <w:pStyle w:val="ListParagraph"/>
        <w:numPr>
          <w:ilvl w:val="4"/>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modelio pavadinimo</w:t>
      </w:r>
      <w:r w:rsidR="004F1A0D"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 xml:space="preserve">sudarymo būdas, </w:t>
      </w:r>
      <w:r w:rsidR="004F1A0D" w:rsidRPr="00192579">
        <w:rPr>
          <w:rFonts w:ascii="Verdana" w:eastAsia="Times New Roman" w:hAnsi="Verdana" w:cs="Times New Roman"/>
          <w:sz w:val="20"/>
          <w:szCs w:val="20"/>
        </w:rPr>
        <w:t>arba;</w:t>
      </w:r>
    </w:p>
    <w:p w14:paraId="49617D35" w14:textId="014FD169" w:rsidR="005E7845" w:rsidRPr="00192579" w:rsidRDefault="004F1A0D" w:rsidP="00925CE7">
      <w:pPr>
        <w:pStyle w:val="ListParagraph"/>
        <w:numPr>
          <w:ilvl w:val="4"/>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modulinę prekę sudarančių atskirų prekių gamintojai ir modeliai</w:t>
      </w:r>
      <w:r w:rsidR="005E7845" w:rsidRPr="00192579">
        <w:rPr>
          <w:rFonts w:ascii="Verdana" w:eastAsia="Times New Roman" w:hAnsi="Verdana" w:cs="Times New Roman"/>
          <w:sz w:val="20"/>
          <w:szCs w:val="20"/>
        </w:rPr>
        <w:t>.</w:t>
      </w:r>
    </w:p>
    <w:p w14:paraId="3C0D3DC2" w14:textId="77777777" w:rsidR="005E7845" w:rsidRPr="00192579" w:rsidRDefault="005E7845" w:rsidP="00925CE7">
      <w:pPr>
        <w:pStyle w:val="ListParagraph"/>
        <w:numPr>
          <w:ilvl w:val="1"/>
          <w:numId w:val="1"/>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„Siūlomi parametrai“ pildymo:</w:t>
      </w:r>
    </w:p>
    <w:p w14:paraId="63071DB5" w14:textId="7E28987E"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92579">
        <w:rPr>
          <w:rFonts w:ascii="Verdana" w:eastAsia="Times New Roman" w:hAnsi="Verdana" w:cs="Times New Roman"/>
          <w:i/>
          <w:iCs/>
          <w:sz w:val="20"/>
          <w:szCs w:val="20"/>
        </w:rPr>
        <w:t>/įrašyti neprivaloma/</w:t>
      </w:r>
      <w:r w:rsidRPr="00192579">
        <w:rPr>
          <w:rFonts w:ascii="Verdana" w:eastAsia="Times New Roman" w:hAnsi="Verdana" w:cs="Times New Roman"/>
          <w:sz w:val="20"/>
          <w:szCs w:val="20"/>
        </w:rPr>
        <w:t>“ arba eilutė perbraukta</w:t>
      </w:r>
      <w:r w:rsidR="00C73197" w:rsidRPr="00192579">
        <w:rPr>
          <w:rFonts w:ascii="Verdana" w:eastAsia="Times New Roman" w:hAnsi="Verdana" w:cs="Times New Roman"/>
          <w:sz w:val="20"/>
          <w:szCs w:val="20"/>
        </w:rPr>
        <w:t xml:space="preserve"> </w:t>
      </w:r>
      <w:r w:rsidR="00C73197" w:rsidRPr="00192579">
        <w:rPr>
          <w:rFonts w:ascii="Verdana" w:hAnsi="Verdana" w:cstheme="majorBidi"/>
          <w:sz w:val="20"/>
          <w:szCs w:val="20"/>
        </w:rPr>
        <w:t>„</w:t>
      </w:r>
      <w:r w:rsidR="00C73197" w:rsidRPr="00192579">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192579">
        <w:rPr>
          <w:rFonts w:ascii="Verdana" w:hAnsi="Verdana" w:cstheme="majorBidi"/>
          <w:sz w:val="20"/>
          <w:szCs w:val="20"/>
        </w:rPr>
        <w:t>“</w:t>
      </w:r>
      <w:r w:rsidRPr="00192579">
        <w:rPr>
          <w:rFonts w:ascii="Verdana" w:eastAsia="Times New Roman" w:hAnsi="Verdana" w:cs="Times New Roman"/>
          <w:sz w:val="20"/>
          <w:szCs w:val="20"/>
        </w:rPr>
        <w:t>.</w:t>
      </w:r>
    </w:p>
    <w:p w14:paraId="230B879D" w14:textId="1ACE4682" w:rsidR="005E7845" w:rsidRPr="00192579" w:rsidRDefault="005E7845" w:rsidP="00925CE7">
      <w:pPr>
        <w:pStyle w:val="ListParagraph"/>
        <w:numPr>
          <w:ilvl w:val="2"/>
          <w:numId w:val="1"/>
        </w:numPr>
        <w:jc w:val="both"/>
        <w:rPr>
          <w:rFonts w:ascii="Verdana" w:eastAsia="Times New Roman" w:hAnsi="Verdana" w:cs="Times New Roman"/>
          <w:sz w:val="20"/>
          <w:szCs w:val="20"/>
        </w:rPr>
      </w:pPr>
      <w:bookmarkStart w:id="0" w:name="_Ref62483907"/>
      <w:r w:rsidRPr="00192579">
        <w:rPr>
          <w:rFonts w:ascii="Verdana" w:eastAsia="Times New Roman" w:hAnsi="Verdana" w:cs="Times New Roman"/>
          <w:sz w:val="20"/>
          <w:szCs w:val="20"/>
        </w:rPr>
        <w:t xml:space="preserve">Tiekėjas nurodydamas siūlomos prekės atitikimą turi nurodyti konkrečias siūlomos </w:t>
      </w:r>
      <w:r w:rsidR="0035074A"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specifikacijas / parametrus, pvz.: „ilgis 1,5 m“, o ne „ilgis ne mažiau kaip 1,25 m“</w:t>
      </w:r>
      <w:bookmarkEnd w:id="0"/>
      <w:r w:rsidR="00C57239">
        <w:rPr>
          <w:rFonts w:ascii="Verdana" w:eastAsia="Times New Roman" w:hAnsi="Verdana" w:cs="Times New Roman"/>
          <w:sz w:val="20"/>
          <w:szCs w:val="20"/>
        </w:rPr>
        <w:t>.</w:t>
      </w:r>
    </w:p>
    <w:p w14:paraId="0C5E6A3B" w14:textId="1943CBA0"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C57239">
        <w:rPr>
          <w:rFonts w:ascii="Verdana" w:eastAsia="Times New Roman" w:hAnsi="Verdana" w:cs="Times New Roman"/>
          <w:sz w:val="20"/>
          <w:szCs w:val="20"/>
        </w:rPr>
        <w:t>6.2</w:t>
      </w:r>
      <w:r w:rsidR="00A25167"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punkte.</w:t>
      </w:r>
    </w:p>
    <w:p w14:paraId="1D1E04E5" w14:textId="5F4E0422" w:rsidR="005E7845" w:rsidRPr="00192579" w:rsidRDefault="005E7845" w:rsidP="00925CE7">
      <w:pPr>
        <w:pStyle w:val="ListParagraph"/>
        <w:numPr>
          <w:ilvl w:val="2"/>
          <w:numId w:val="1"/>
        </w:numPr>
        <w:jc w:val="both"/>
        <w:rPr>
          <w:rFonts w:ascii="Verdana" w:eastAsia="Times New Roman" w:hAnsi="Verdana" w:cs="Times New Roman"/>
          <w:sz w:val="20"/>
          <w:szCs w:val="20"/>
        </w:rPr>
      </w:pPr>
      <w:bookmarkStart w:id="1" w:name="_Ref146809914"/>
      <w:r w:rsidRPr="00192579">
        <w:rPr>
          <w:rFonts w:ascii="Verdana" w:eastAsia="Times New Roman" w:hAnsi="Verdana" w:cs="Times New Roman"/>
          <w:sz w:val="20"/>
          <w:szCs w:val="20"/>
        </w:rPr>
        <w:t xml:space="preserve">Tiekėjas, vadovaujantis </w:t>
      </w:r>
      <w:r w:rsidR="00E05923" w:rsidRPr="00192579">
        <w:rPr>
          <w:rFonts w:ascii="Verdana" w:hAnsi="Verdana"/>
          <w:sz w:val="20"/>
          <w:szCs w:val="20"/>
        </w:rPr>
        <w:t>Bendrųjų pirkimo sąlygų 17.4 punktu</w:t>
      </w:r>
      <w:r w:rsidRPr="00192579">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192579" w:rsidRDefault="005E7845" w:rsidP="00925CE7">
      <w:pPr>
        <w:pStyle w:val="ListParagraph"/>
        <w:numPr>
          <w:ilvl w:val="3"/>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192579" w:rsidRDefault="005E7845" w:rsidP="00925CE7">
      <w:pPr>
        <w:pStyle w:val="ListParagraph"/>
        <w:numPr>
          <w:ilvl w:val="3"/>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pateiks paaiškinimą iš viešai prieinamos siūlomos prekės gamintojo informacijos</w:t>
      </w:r>
      <w:r w:rsidR="00BB58D6" w:rsidRPr="00192579">
        <w:rPr>
          <w:rFonts w:ascii="Verdana" w:eastAsia="Times New Roman" w:hAnsi="Verdana" w:cs="Times New Roman"/>
          <w:sz w:val="20"/>
          <w:szCs w:val="20"/>
        </w:rPr>
        <w:t xml:space="preserve"> arba </w:t>
      </w:r>
      <w:r w:rsidR="009B3825" w:rsidRPr="00192579">
        <w:rPr>
          <w:rFonts w:ascii="Verdana" w:eastAsia="Times New Roman" w:hAnsi="Verdana" w:cs="Times New Roman"/>
          <w:sz w:val="20"/>
          <w:szCs w:val="20"/>
        </w:rPr>
        <w:t>gamintojo patvirtinimą</w:t>
      </w:r>
      <w:r w:rsidRPr="00192579">
        <w:rPr>
          <w:rFonts w:ascii="Verdana" w:eastAsia="Times New Roman" w:hAnsi="Verdana" w:cs="Times New Roman"/>
          <w:sz w:val="20"/>
          <w:szCs w:val="20"/>
        </w:rPr>
        <w:t>, kad tiekėjo siūloma prekė atitinka Techninėje specifikacijoje nurodytus reikalavimus.</w:t>
      </w:r>
    </w:p>
    <w:p w14:paraId="10FEFE75" w14:textId="77777777" w:rsidR="005E7845" w:rsidRPr="00192579" w:rsidRDefault="005E7845" w:rsidP="00925CE7">
      <w:pPr>
        <w:pStyle w:val="ListParagraph"/>
        <w:numPr>
          <w:ilvl w:val="1"/>
          <w:numId w:val="1"/>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lastRenderedPageBreak/>
        <w:t>Tiekėjas</w:t>
      </w:r>
      <w:r w:rsidR="0063235E" w:rsidRPr="00192579">
        <w:rPr>
          <w:rFonts w:ascii="Verdana" w:eastAsia="Times New Roman" w:hAnsi="Verdana" w:cs="Times New Roman"/>
          <w:sz w:val="20"/>
          <w:szCs w:val="20"/>
        </w:rPr>
        <w:t>:</w:t>
      </w:r>
    </w:p>
    <w:p w14:paraId="1D3ACE9B" w14:textId="622FEB6B" w:rsidR="00D66270" w:rsidRPr="00192579" w:rsidRDefault="007167A6" w:rsidP="00925CE7">
      <w:pPr>
        <w:numPr>
          <w:ilvl w:val="3"/>
          <w:numId w:val="3"/>
        </w:numPr>
        <w:contextualSpacing/>
        <w:jc w:val="both"/>
        <w:rPr>
          <w:rFonts w:ascii="Verdana" w:hAnsi="Verdana" w:cstheme="majorBidi"/>
          <w:sz w:val="20"/>
          <w:szCs w:val="20"/>
          <w:lang w:val="lt-LT"/>
        </w:rPr>
      </w:pPr>
      <w:r w:rsidRPr="00192579">
        <w:rPr>
          <w:rFonts w:ascii="Verdana" w:hAnsi="Verdana" w:cstheme="majorBidi"/>
          <w:sz w:val="20"/>
          <w:szCs w:val="20"/>
          <w:lang w:val="lt-LT"/>
        </w:rPr>
        <w:t>atsakingas už Dokumentacijos pateikimą</w:t>
      </w:r>
      <w:r w:rsidR="00D66270" w:rsidRPr="00192579">
        <w:rPr>
          <w:rFonts w:ascii="Verdana" w:hAnsi="Verdana" w:cstheme="majorBidi"/>
          <w:sz w:val="20"/>
          <w:szCs w:val="20"/>
          <w:lang w:val="lt-LT"/>
        </w:rPr>
        <w:t xml:space="preserve">, kuri patvirtina tiekėjo siūlomos </w:t>
      </w:r>
      <w:r w:rsidR="009D518C" w:rsidRPr="00192579">
        <w:rPr>
          <w:rFonts w:ascii="Verdana" w:hAnsi="Verdana" w:cstheme="majorBidi"/>
          <w:sz w:val="20"/>
          <w:szCs w:val="20"/>
          <w:lang w:val="lt-LT"/>
        </w:rPr>
        <w:t>prekės</w:t>
      </w:r>
      <w:r w:rsidR="00FA5C24" w:rsidRPr="00192579">
        <w:rPr>
          <w:rFonts w:ascii="Verdana" w:hAnsi="Verdana" w:cstheme="majorBidi"/>
          <w:sz w:val="20"/>
          <w:szCs w:val="20"/>
          <w:lang w:val="lt-LT"/>
        </w:rPr>
        <w:t xml:space="preserve"> </w:t>
      </w:r>
      <w:r w:rsidR="00D66270" w:rsidRPr="00192579">
        <w:rPr>
          <w:rFonts w:ascii="Verdana" w:hAnsi="Verdana" w:cstheme="majorBidi"/>
          <w:sz w:val="20"/>
          <w:szCs w:val="20"/>
          <w:lang w:val="lt-LT"/>
        </w:rPr>
        <w:t>atitikimą Techninės specifikacijos reikalavimams, tose eilutėse, kuriose nurodyta „/</w:t>
      </w:r>
      <w:r w:rsidR="001170B6" w:rsidRPr="00192579">
        <w:rPr>
          <w:rFonts w:ascii="Verdana" w:hAnsi="Verdana" w:cstheme="majorBidi"/>
          <w:sz w:val="20"/>
          <w:szCs w:val="20"/>
          <w:lang w:val="lt-LT"/>
        </w:rPr>
        <w:t>privaloma</w:t>
      </w:r>
      <w:r w:rsidR="00830757"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 vietoje „/</w:t>
      </w:r>
      <w:r w:rsidR="001170B6" w:rsidRPr="00192579">
        <w:rPr>
          <w:rFonts w:ascii="Verdana" w:hAnsi="Verdana" w:cstheme="majorBidi"/>
          <w:sz w:val="20"/>
          <w:szCs w:val="20"/>
          <w:lang w:val="lt-LT"/>
        </w:rPr>
        <w:t>privaloma</w:t>
      </w:r>
      <w:r w:rsidR="005A0C5F"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nurodydamas prie pasiūlymo pridedamo dokumento pavadinimą / bylos pavadinimą arba nuorodą į konkretų internetinį puslapį</w:t>
      </w:r>
      <w:r w:rsidRPr="00192579">
        <w:rPr>
          <w:rFonts w:ascii="Verdana" w:hAnsi="Verdana" w:cstheme="majorBidi"/>
          <w:sz w:val="20"/>
          <w:szCs w:val="20"/>
          <w:lang w:val="lt-LT"/>
        </w:rPr>
        <w:t xml:space="preserve">. Perkančioji organizacija </w:t>
      </w:r>
      <w:r w:rsidR="006425B8" w:rsidRPr="00192579">
        <w:rPr>
          <w:rFonts w:ascii="Verdana" w:hAnsi="Verdana" w:cstheme="majorBidi"/>
          <w:sz w:val="20"/>
          <w:szCs w:val="20"/>
          <w:lang w:val="lt-LT"/>
        </w:rPr>
        <w:t>aktyviai</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neieškos</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 xml:space="preserve">ir netikrins </w:t>
      </w:r>
      <w:r w:rsidRPr="00192579">
        <w:rPr>
          <w:rFonts w:ascii="Verdana" w:hAnsi="Verdana" w:cstheme="majorBidi"/>
          <w:sz w:val="20"/>
          <w:szCs w:val="20"/>
          <w:lang w:val="lt-LT"/>
        </w:rPr>
        <w:t>Dokumentacijos</w:t>
      </w:r>
      <w:r w:rsidR="00855263" w:rsidRPr="00192579">
        <w:rPr>
          <w:rFonts w:ascii="Verdana" w:hAnsi="Verdana" w:cstheme="majorBidi"/>
          <w:sz w:val="20"/>
          <w:szCs w:val="20"/>
          <w:lang w:val="lt-LT"/>
        </w:rPr>
        <w:t xml:space="preserve"> </w:t>
      </w:r>
      <w:r w:rsidR="00C06960" w:rsidRPr="00192579">
        <w:rPr>
          <w:rFonts w:ascii="Verdana" w:hAnsi="Verdana" w:cstheme="majorBidi"/>
          <w:sz w:val="20"/>
          <w:szCs w:val="20"/>
          <w:lang w:val="lt-LT"/>
        </w:rPr>
        <w:t>(tačiau tai neatima teisės iš Perkančiosios organizacijos</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kilus įtarimui dėl Dokumentacijos pateiktos informacijos teisingumo</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pasitikrinti atitikimą) </w:t>
      </w:r>
      <w:r w:rsidR="00855263" w:rsidRPr="00192579">
        <w:rPr>
          <w:rFonts w:ascii="Verdana" w:hAnsi="Verdana" w:cstheme="majorBidi"/>
          <w:sz w:val="20"/>
          <w:szCs w:val="20"/>
          <w:lang w:val="lt-LT"/>
        </w:rPr>
        <w:t>ir tikrins tik Tiekėjo kartu su pasiūlymu pateiktą Dokumentaciją,</w:t>
      </w:r>
      <w:r w:rsidRPr="00192579">
        <w:rPr>
          <w:rFonts w:ascii="Verdana" w:hAnsi="Verdana" w:cstheme="majorBidi"/>
          <w:sz w:val="20"/>
          <w:szCs w:val="20"/>
          <w:lang w:val="lt-LT"/>
        </w:rPr>
        <w:t xml:space="preserve"> jeigu Tiekėjo pateikta Dokumentacija nepatvirtins atitikimo keliamam reikalavimui, o Tiekėjas nepaaiškins </w:t>
      </w:r>
      <w:r w:rsidR="006E4C25" w:rsidRPr="00192579">
        <w:rPr>
          <w:rFonts w:ascii="Verdana" w:hAnsi="Verdana" w:cstheme="majorBidi"/>
          <w:sz w:val="20"/>
          <w:szCs w:val="20"/>
          <w:lang w:val="lt-LT"/>
        </w:rPr>
        <w:t xml:space="preserve">Techninės specifikacijos </w:t>
      </w:r>
      <w:r w:rsidR="00961348" w:rsidRPr="00192579">
        <w:rPr>
          <w:rFonts w:ascii="Verdana" w:hAnsi="Verdana" w:cstheme="majorBidi"/>
          <w:sz w:val="20"/>
          <w:szCs w:val="20"/>
          <w:lang w:val="lt-LT"/>
        </w:rPr>
        <w:t>6.4</w:t>
      </w:r>
      <w:r w:rsidR="006E4C25" w:rsidRPr="00192579">
        <w:rPr>
          <w:rFonts w:ascii="Verdana" w:hAnsi="Verdana" w:cstheme="majorBidi"/>
          <w:sz w:val="20"/>
          <w:szCs w:val="20"/>
          <w:lang w:val="lt-LT"/>
        </w:rPr>
        <w:t xml:space="preserve"> punkte nustatyta tvarka</w:t>
      </w:r>
      <w:r w:rsidRPr="00192579">
        <w:rPr>
          <w:rFonts w:ascii="Verdana" w:hAnsi="Verdana" w:cstheme="majorBidi"/>
          <w:sz w:val="20"/>
          <w:szCs w:val="20"/>
          <w:lang w:val="lt-LT"/>
        </w:rPr>
        <w:t>, kaip tiekėjo siūlom</w:t>
      </w:r>
      <w:r w:rsidR="00CD6B6B" w:rsidRPr="00192579">
        <w:rPr>
          <w:rFonts w:ascii="Verdana" w:hAnsi="Verdana" w:cstheme="majorBidi"/>
          <w:sz w:val="20"/>
          <w:szCs w:val="20"/>
          <w:lang w:val="lt-LT"/>
        </w:rPr>
        <w:t xml:space="preserve">a </w:t>
      </w:r>
      <w:r w:rsidR="00AC4D28" w:rsidRPr="00192579">
        <w:rPr>
          <w:rFonts w:ascii="Verdana" w:hAnsi="Verdana" w:cstheme="majorBidi"/>
          <w:sz w:val="20"/>
          <w:szCs w:val="20"/>
          <w:lang w:val="lt-LT"/>
        </w:rPr>
        <w:t>prekė</w:t>
      </w:r>
      <w:r w:rsidRPr="00192579">
        <w:rPr>
          <w:rFonts w:ascii="Verdana" w:hAnsi="Verdana" w:cstheme="majorBidi"/>
          <w:sz w:val="20"/>
          <w:szCs w:val="20"/>
          <w:lang w:val="lt-LT"/>
        </w:rPr>
        <w:t xml:space="preserve"> atitinka keliam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reikalavim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w:t>
      </w:r>
      <w:r w:rsidR="00391AD5" w:rsidRPr="00192579">
        <w:rPr>
          <w:rFonts w:ascii="Verdana" w:hAnsi="Verdana" w:cstheme="majorBidi"/>
          <w:sz w:val="20"/>
          <w:szCs w:val="20"/>
          <w:lang w:val="lt-LT"/>
        </w:rPr>
        <w:t xml:space="preserve">arba Tiekėjas su pasiūlymu </w:t>
      </w:r>
      <w:r w:rsidR="000A2D12" w:rsidRPr="00192579">
        <w:rPr>
          <w:rFonts w:ascii="Verdana" w:hAnsi="Verdana" w:cstheme="majorBidi"/>
          <w:sz w:val="20"/>
          <w:szCs w:val="20"/>
          <w:lang w:val="lt-LT"/>
        </w:rPr>
        <w:t xml:space="preserve">iš viso </w:t>
      </w:r>
      <w:r w:rsidR="00391AD5" w:rsidRPr="00192579">
        <w:rPr>
          <w:rFonts w:ascii="Verdana" w:hAnsi="Verdana" w:cstheme="majorBidi"/>
          <w:sz w:val="20"/>
          <w:szCs w:val="20"/>
          <w:lang w:val="lt-LT"/>
        </w:rPr>
        <w:t>nepateiks Dokumentacijos</w:t>
      </w:r>
      <w:r w:rsidR="00CE4508" w:rsidRPr="00192579">
        <w:rPr>
          <w:rFonts w:ascii="Verdana" w:hAnsi="Verdana" w:cstheme="majorBidi"/>
          <w:sz w:val="20"/>
          <w:szCs w:val="20"/>
          <w:lang w:val="lt-LT"/>
        </w:rPr>
        <w:t xml:space="preserve"> </w:t>
      </w:r>
      <w:r w:rsidRPr="00192579">
        <w:rPr>
          <w:rFonts w:ascii="Verdana" w:hAnsi="Verdana" w:cstheme="majorBidi"/>
          <w:sz w:val="20"/>
          <w:szCs w:val="20"/>
          <w:lang w:val="lt-LT"/>
        </w:rPr>
        <w:t>– Tiekėjo pasiūlymas bus atmestas</w:t>
      </w:r>
      <w:r w:rsidR="005A0C5F" w:rsidRPr="00192579">
        <w:rPr>
          <w:rFonts w:ascii="Verdana" w:hAnsi="Verdana" w:cstheme="majorBidi"/>
          <w:sz w:val="20"/>
          <w:szCs w:val="20"/>
          <w:lang w:val="lt-LT"/>
        </w:rPr>
        <w:t>;</w:t>
      </w:r>
    </w:p>
    <w:p w14:paraId="7414CB46" w14:textId="68EF3C27" w:rsidR="00D66270" w:rsidRPr="00192579" w:rsidRDefault="00D66270" w:rsidP="00925CE7">
      <w:pPr>
        <w:numPr>
          <w:ilvl w:val="3"/>
          <w:numId w:val="3"/>
        </w:numPr>
        <w:contextualSpacing/>
        <w:jc w:val="both"/>
        <w:rPr>
          <w:rFonts w:ascii="Verdana" w:hAnsi="Verdana" w:cstheme="majorBidi"/>
          <w:sz w:val="20"/>
          <w:szCs w:val="20"/>
          <w:lang w:val="lt-LT"/>
        </w:rPr>
      </w:pPr>
      <w:r w:rsidRPr="00192579">
        <w:rPr>
          <w:rFonts w:ascii="Verdana" w:hAnsi="Verdana" w:cstheme="majorBidi"/>
          <w:sz w:val="20"/>
          <w:szCs w:val="20"/>
          <w:lang w:val="lt-LT"/>
        </w:rPr>
        <w:t>gali, tačiau neprivalo, pateikti Dokumentaciją,</w:t>
      </w:r>
      <w:r w:rsidR="007167A6" w:rsidRPr="00192579">
        <w:rPr>
          <w:rFonts w:ascii="Verdana" w:hAnsi="Verdana" w:cstheme="majorBidi"/>
          <w:sz w:val="20"/>
          <w:szCs w:val="20"/>
          <w:lang w:val="lt-LT"/>
        </w:rPr>
        <w:t xml:space="preserve"> </w:t>
      </w:r>
      <w:r w:rsidRPr="00192579">
        <w:rPr>
          <w:rFonts w:ascii="Verdana" w:hAnsi="Verdana" w:cstheme="majorBidi"/>
          <w:sz w:val="20"/>
          <w:szCs w:val="20"/>
          <w:lang w:val="lt-LT"/>
        </w:rPr>
        <w:t>kuri patvirtina tiekėjo siūlomos prekės atitikimą Techninės specifikacijos reikalavimams, tose eilutėse, kuriose nurodyta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 vietoje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nurodydamas prie pasiūlymo pridedamo dokumento pavadinimą / bylos pavadinimą arba nuorodą į konkretų internetinį puslapį</w:t>
      </w:r>
      <w:r w:rsidR="005A0C5F" w:rsidRPr="00192579">
        <w:rPr>
          <w:rFonts w:ascii="Verdana" w:hAnsi="Verdana" w:cstheme="majorBidi"/>
          <w:sz w:val="20"/>
          <w:szCs w:val="20"/>
          <w:lang w:val="lt-LT"/>
        </w:rPr>
        <w:t xml:space="preserve"> arba pažymėdamas, kad Dokumentacijos neteiks (pvz.: „X“, „neteikiame“ ar pan.)</w:t>
      </w:r>
      <w:r w:rsidR="00867C2B" w:rsidRPr="00192579">
        <w:rPr>
          <w:rFonts w:ascii="Verdana" w:hAnsi="Verdana" w:cstheme="majorBidi"/>
          <w:sz w:val="20"/>
          <w:szCs w:val="20"/>
          <w:lang w:val="lt-LT"/>
        </w:rPr>
        <w:t xml:space="preserve"> arba palikdamas eilutę neužpildytą</w:t>
      </w:r>
      <w:r w:rsidR="007167A6"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xml:space="preserve">Jeigu Tiekėjas su pasiūlymu pasirenka neteikti Dokumentacijos </w:t>
      </w:r>
      <w:r w:rsidR="007167A6" w:rsidRPr="00192579">
        <w:rPr>
          <w:rFonts w:ascii="Verdana" w:hAnsi="Verdana" w:cstheme="majorBidi"/>
          <w:sz w:val="20"/>
          <w:szCs w:val="20"/>
          <w:lang w:val="lt-LT"/>
        </w:rPr>
        <w:t xml:space="preserve">Perkančioji organizacija savarankiškai </w:t>
      </w:r>
      <w:r w:rsidR="00855263" w:rsidRPr="00192579">
        <w:rPr>
          <w:rFonts w:ascii="Verdana" w:hAnsi="Verdana" w:cstheme="majorBidi"/>
          <w:sz w:val="20"/>
          <w:szCs w:val="20"/>
          <w:lang w:val="lt-LT"/>
        </w:rPr>
        <w:t xml:space="preserve">ieško ir </w:t>
      </w:r>
      <w:r w:rsidR="007167A6" w:rsidRPr="00192579">
        <w:rPr>
          <w:rFonts w:ascii="Verdana" w:hAnsi="Verdana" w:cstheme="majorBidi"/>
          <w:sz w:val="20"/>
          <w:szCs w:val="20"/>
          <w:lang w:val="lt-LT"/>
        </w:rPr>
        <w:t>patikrina</w:t>
      </w:r>
      <w:r w:rsidR="00A23CCD" w:rsidRPr="00192579">
        <w:rPr>
          <w:rFonts w:ascii="Verdana" w:hAnsi="Verdana" w:cstheme="majorBidi"/>
          <w:sz w:val="20"/>
          <w:szCs w:val="20"/>
          <w:lang w:val="lt-LT"/>
        </w:rPr>
        <w:t xml:space="preserve"> viešai prieinamą</w:t>
      </w:r>
      <w:r w:rsidR="007167A6"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Dokumentaciją,</w:t>
      </w:r>
      <w:r w:rsidR="00BC5CFC" w:rsidRPr="00192579">
        <w:rPr>
          <w:rFonts w:ascii="Verdana" w:hAnsi="Verdana" w:cstheme="majorBidi"/>
          <w:sz w:val="20"/>
          <w:szCs w:val="20"/>
          <w:lang w:val="lt-LT"/>
        </w:rPr>
        <w:t xml:space="preserve"> </w:t>
      </w:r>
      <w:r w:rsidR="00A50F73" w:rsidRPr="00192579">
        <w:rPr>
          <w:rFonts w:ascii="Verdana" w:hAnsi="Verdana" w:cstheme="majorBidi"/>
          <w:sz w:val="20"/>
          <w:szCs w:val="20"/>
          <w:lang w:val="lt-LT"/>
        </w:rPr>
        <w:t xml:space="preserve">tačiau </w:t>
      </w:r>
      <w:r w:rsidR="00BC5CFC" w:rsidRPr="00192579">
        <w:rPr>
          <w:rFonts w:ascii="Verdana" w:hAnsi="Verdana" w:cstheme="majorBidi"/>
          <w:sz w:val="20"/>
          <w:szCs w:val="20"/>
          <w:lang w:val="lt-LT"/>
        </w:rPr>
        <w:t>jeigu Perkančiosios organizacijos rasta</w:t>
      </w:r>
      <w:r w:rsidR="00CA5C86" w:rsidRPr="00192579">
        <w:rPr>
          <w:rFonts w:ascii="Verdana" w:hAnsi="Verdana" w:cstheme="majorBidi"/>
          <w:sz w:val="20"/>
          <w:szCs w:val="20"/>
          <w:lang w:val="lt-LT"/>
        </w:rPr>
        <w:t xml:space="preserve"> viešai prieinama</w:t>
      </w:r>
      <w:r w:rsidR="00BC5CFC" w:rsidRPr="00192579">
        <w:rPr>
          <w:rFonts w:ascii="Verdana" w:hAnsi="Verdana" w:cstheme="majorBidi"/>
          <w:sz w:val="20"/>
          <w:szCs w:val="20"/>
          <w:lang w:val="lt-LT"/>
        </w:rPr>
        <w:t xml:space="preserve"> Dokumentacija nepatvirtins atitikimo keliamam reikalavimui, o Tiekėjas nepaaiškins </w:t>
      </w:r>
      <w:r w:rsidR="007D0EF6" w:rsidRPr="00192579">
        <w:rPr>
          <w:rFonts w:ascii="Verdana" w:hAnsi="Verdana" w:cstheme="majorBidi"/>
          <w:sz w:val="20"/>
          <w:szCs w:val="20"/>
          <w:lang w:val="lt-LT"/>
        </w:rPr>
        <w:t xml:space="preserve">Techninės specifikacijos </w:t>
      </w:r>
      <w:r w:rsidR="007D0EF6" w:rsidRPr="00192579">
        <w:rPr>
          <w:rFonts w:ascii="Verdana" w:hAnsi="Verdana" w:cstheme="majorBidi"/>
          <w:sz w:val="20"/>
          <w:szCs w:val="20"/>
          <w:lang w:val="lt-LT"/>
        </w:rPr>
        <w:fldChar w:fldCharType="begin"/>
      </w:r>
      <w:r w:rsidR="007D0EF6" w:rsidRPr="00192579">
        <w:rPr>
          <w:rFonts w:ascii="Verdana" w:hAnsi="Verdana" w:cstheme="majorBidi"/>
          <w:sz w:val="20"/>
          <w:szCs w:val="20"/>
          <w:lang w:val="lt-LT"/>
        </w:rPr>
        <w:instrText xml:space="preserve"> REF _Ref146809914 \r \h </w:instrText>
      </w:r>
      <w:r w:rsidR="007D0EF6" w:rsidRPr="00192579">
        <w:rPr>
          <w:rFonts w:ascii="Verdana" w:hAnsi="Verdana" w:cstheme="majorBidi"/>
          <w:sz w:val="20"/>
          <w:szCs w:val="20"/>
          <w:lang w:val="lt-LT"/>
        </w:rPr>
      </w:r>
      <w:r w:rsidR="007D0EF6" w:rsidRPr="00192579">
        <w:rPr>
          <w:rFonts w:ascii="Verdana" w:hAnsi="Verdana" w:cstheme="majorBidi"/>
          <w:sz w:val="20"/>
          <w:szCs w:val="20"/>
          <w:lang w:val="lt-LT"/>
        </w:rPr>
        <w:fldChar w:fldCharType="separate"/>
      </w:r>
      <w:r w:rsidR="007D0EF6" w:rsidRPr="00192579">
        <w:rPr>
          <w:rFonts w:ascii="Verdana" w:hAnsi="Verdana" w:cstheme="majorBidi"/>
          <w:sz w:val="20"/>
          <w:szCs w:val="20"/>
          <w:lang w:val="lt-LT"/>
        </w:rPr>
        <w:fldChar w:fldCharType="end"/>
      </w:r>
      <w:r w:rsidR="00961348" w:rsidRPr="00192579">
        <w:rPr>
          <w:rFonts w:ascii="Verdana" w:hAnsi="Verdana" w:cstheme="majorBidi"/>
          <w:sz w:val="20"/>
          <w:szCs w:val="20"/>
          <w:lang w:val="lt-LT"/>
        </w:rPr>
        <w:t>6.4</w:t>
      </w:r>
      <w:r w:rsidR="007D0EF6" w:rsidRPr="00192579">
        <w:rPr>
          <w:rFonts w:ascii="Verdana" w:hAnsi="Verdana" w:cstheme="majorBidi"/>
          <w:sz w:val="20"/>
          <w:szCs w:val="20"/>
          <w:lang w:val="lt-LT"/>
        </w:rPr>
        <w:t> punkte nustatyta tvarka</w:t>
      </w:r>
      <w:r w:rsidR="00BC5CFC" w:rsidRPr="00192579">
        <w:rPr>
          <w:rFonts w:ascii="Verdana" w:hAnsi="Verdana" w:cstheme="majorBidi"/>
          <w:sz w:val="20"/>
          <w:szCs w:val="20"/>
          <w:lang w:val="lt-LT"/>
        </w:rPr>
        <w:t>, kaip tiekėjo siūlom</w:t>
      </w:r>
      <w:r w:rsidR="00B330FE" w:rsidRPr="00192579">
        <w:rPr>
          <w:rFonts w:ascii="Verdana" w:hAnsi="Verdana" w:cstheme="majorBidi"/>
          <w:sz w:val="20"/>
          <w:szCs w:val="20"/>
          <w:lang w:val="lt-LT"/>
        </w:rPr>
        <w:t>a</w:t>
      </w:r>
      <w:r w:rsidR="00BC5CFC" w:rsidRPr="00192579">
        <w:rPr>
          <w:rFonts w:ascii="Verdana" w:hAnsi="Verdana" w:cstheme="majorBidi"/>
          <w:sz w:val="20"/>
          <w:szCs w:val="20"/>
          <w:lang w:val="lt-LT"/>
        </w:rPr>
        <w:t xml:space="preserve"> </w:t>
      </w:r>
      <w:r w:rsidR="00B330FE" w:rsidRPr="00192579">
        <w:rPr>
          <w:rFonts w:ascii="Verdana" w:hAnsi="Verdana" w:cstheme="majorBidi"/>
          <w:sz w:val="20"/>
          <w:szCs w:val="20"/>
          <w:lang w:val="lt-LT"/>
        </w:rPr>
        <w:t>prekė</w:t>
      </w:r>
      <w:r w:rsidR="00BC5CFC" w:rsidRPr="00192579">
        <w:rPr>
          <w:rFonts w:ascii="Verdana" w:hAnsi="Verdana" w:cstheme="majorBidi"/>
          <w:sz w:val="20"/>
          <w:szCs w:val="20"/>
          <w:lang w:val="lt-LT"/>
        </w:rPr>
        <w:t xml:space="preserve"> atitinka keliam</w:t>
      </w:r>
      <w:r w:rsidR="004139E2" w:rsidRPr="00192579">
        <w:rPr>
          <w:rFonts w:ascii="Verdana" w:hAnsi="Verdana" w:cstheme="majorBidi"/>
          <w:sz w:val="20"/>
          <w:szCs w:val="20"/>
          <w:lang w:val="lt-LT"/>
        </w:rPr>
        <w:t>am</w:t>
      </w:r>
      <w:r w:rsidR="00BC5CFC" w:rsidRPr="00192579">
        <w:rPr>
          <w:rFonts w:ascii="Verdana" w:hAnsi="Verdana" w:cstheme="majorBidi"/>
          <w:sz w:val="20"/>
          <w:szCs w:val="20"/>
          <w:lang w:val="lt-LT"/>
        </w:rPr>
        <w:t xml:space="preserve"> reikalavim</w:t>
      </w:r>
      <w:r w:rsidR="004139E2" w:rsidRPr="00192579">
        <w:rPr>
          <w:rFonts w:ascii="Verdana" w:hAnsi="Verdana" w:cstheme="majorBidi"/>
          <w:sz w:val="20"/>
          <w:szCs w:val="20"/>
          <w:lang w:val="lt-LT"/>
        </w:rPr>
        <w:t>ui</w:t>
      </w:r>
      <w:r w:rsidR="00CD6B6B"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Tiekėjo pasiūlymas bus atmestas</w:t>
      </w:r>
      <w:r w:rsidRPr="00192579">
        <w:rPr>
          <w:rFonts w:ascii="Verdana" w:hAnsi="Verdana" w:cstheme="majorBidi"/>
          <w:sz w:val="20"/>
          <w:szCs w:val="20"/>
          <w:lang w:val="lt-LT"/>
        </w:rPr>
        <w:t>;</w:t>
      </w:r>
    </w:p>
    <w:p w14:paraId="21749384" w14:textId="09FAA593" w:rsidR="005E7845" w:rsidRPr="00192579" w:rsidRDefault="00D66270" w:rsidP="00925CE7">
      <w:pPr>
        <w:pStyle w:val="ListParagraph"/>
        <w:numPr>
          <w:ilvl w:val="3"/>
          <w:numId w:val="1"/>
        </w:numPr>
        <w:jc w:val="both"/>
        <w:rPr>
          <w:rFonts w:ascii="Verdana" w:eastAsia="Times New Roman" w:hAnsi="Verdana" w:cs="Times New Roman"/>
          <w:sz w:val="20"/>
          <w:szCs w:val="20"/>
        </w:rPr>
      </w:pPr>
      <w:r w:rsidRPr="0019257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92579">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Pr>
          <w:rFonts w:ascii="Verdana" w:hAnsi="Verdana" w:cstheme="majorBidi"/>
          <w:sz w:val="20"/>
          <w:szCs w:val="20"/>
        </w:rPr>
        <w:t>“</w:t>
      </w:r>
      <w:r w:rsidR="0016152A" w:rsidRPr="00192579">
        <w:rPr>
          <w:rFonts w:ascii="Verdana" w:hAnsi="Verdana" w:cstheme="majorBidi"/>
          <w:sz w:val="20"/>
          <w:szCs w:val="20"/>
        </w:rPr>
        <w:t xml:space="preserve">, </w:t>
      </w:r>
      <w:r w:rsidR="00F3744B" w:rsidRPr="00192579">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192579">
        <w:rPr>
          <w:rFonts w:ascii="Verdana" w:hAnsi="Verdana" w:cstheme="majorBidi"/>
          <w:sz w:val="20"/>
          <w:szCs w:val="20"/>
        </w:rPr>
        <w:t xml:space="preserve">paaiškinti atitikimą </w:t>
      </w:r>
      <w:r w:rsidR="00854CE7" w:rsidRPr="00192579">
        <w:rPr>
          <w:rFonts w:ascii="Verdana" w:hAnsi="Verdana" w:cstheme="majorBidi"/>
          <w:sz w:val="20"/>
          <w:szCs w:val="20"/>
        </w:rPr>
        <w:t>Techninės specifikacijos</w:t>
      </w:r>
      <w:r w:rsidR="00961348" w:rsidRPr="00192579">
        <w:rPr>
          <w:rFonts w:ascii="Verdana" w:hAnsi="Verdana" w:cstheme="majorBidi"/>
          <w:sz w:val="20"/>
          <w:szCs w:val="20"/>
        </w:rPr>
        <w:t xml:space="preserve"> 6.4</w:t>
      </w:r>
      <w:r w:rsidR="00854CE7" w:rsidRPr="00192579">
        <w:rPr>
          <w:rFonts w:ascii="Verdana" w:hAnsi="Verdana" w:cstheme="majorBidi"/>
          <w:sz w:val="20"/>
          <w:szCs w:val="20"/>
        </w:rPr>
        <w:t> punkte nustatyta tvarka</w:t>
      </w:r>
      <w:r w:rsidR="00F3744B" w:rsidRPr="00192579">
        <w:rPr>
          <w:rFonts w:ascii="Verdana" w:hAnsi="Verdana" w:cstheme="majorBidi"/>
          <w:sz w:val="20"/>
          <w:szCs w:val="20"/>
        </w:rPr>
        <w:t>, jeigu kils abejonių dėl Tiekėjo galimybių įgyvendinti reikalavimą sutarties vykdymo metu</w:t>
      </w:r>
      <w:r w:rsidR="00AC5223" w:rsidRPr="00192579">
        <w:rPr>
          <w:rFonts w:ascii="Verdana" w:hAnsi="Verdana" w:cstheme="majorBidi"/>
          <w:sz w:val="20"/>
          <w:szCs w:val="20"/>
        </w:rPr>
        <w:t>.</w:t>
      </w:r>
    </w:p>
    <w:p w14:paraId="4BE6B45D" w14:textId="298C9E59" w:rsidR="005E7845" w:rsidRPr="00192579" w:rsidRDefault="005E7845"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Dokumentacija turi būti parengta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gamintojo, o ne trečiųjų šalių. Jeigu </w:t>
      </w:r>
      <w:r w:rsidR="00D24A71" w:rsidRPr="00192579">
        <w:rPr>
          <w:rFonts w:ascii="Verdana" w:eastAsia="Times New Roman" w:hAnsi="Verdana" w:cs="Times New Roman"/>
          <w:sz w:val="20"/>
          <w:szCs w:val="20"/>
        </w:rPr>
        <w:t>prekė</w:t>
      </w:r>
      <w:r w:rsidRPr="00192579">
        <w:rPr>
          <w:rFonts w:ascii="Verdana" w:eastAsia="Times New Roman" w:hAnsi="Verdana" w:cs="Times New Roman"/>
          <w:sz w:val="20"/>
          <w:szCs w:val="20"/>
        </w:rPr>
        <w:t xml:space="preserve"> sudaryta iš kitų gamintojų įrangos ar dalių gali būti teikiama tiek galutin</w:t>
      </w:r>
      <w:r w:rsidR="00D24A71" w:rsidRPr="00192579">
        <w:rPr>
          <w:rFonts w:ascii="Verdana" w:eastAsia="Times New Roman" w:hAnsi="Verdana" w:cs="Times New Roman"/>
          <w:sz w:val="20"/>
          <w:szCs w:val="20"/>
        </w:rPr>
        <w:t>ės</w:t>
      </w:r>
      <w:r w:rsidRPr="00192579">
        <w:rPr>
          <w:rFonts w:ascii="Verdana" w:eastAsia="Times New Roman" w:hAnsi="Verdana" w:cs="Times New Roman"/>
          <w:sz w:val="20"/>
          <w:szCs w:val="20"/>
        </w:rPr>
        <w:t xml:space="preserve">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tiek </w:t>
      </w:r>
      <w:r w:rsidR="005842A8" w:rsidRPr="00192579">
        <w:rPr>
          <w:rFonts w:ascii="Verdana" w:eastAsia="Times New Roman" w:hAnsi="Verdana" w:cs="Times New Roman"/>
          <w:sz w:val="20"/>
          <w:szCs w:val="20"/>
        </w:rPr>
        <w:t xml:space="preserve">prekės </w:t>
      </w:r>
      <w:r w:rsidRPr="00192579">
        <w:rPr>
          <w:rFonts w:ascii="Verdana" w:eastAsia="Times New Roman" w:hAnsi="Verdana" w:cs="Times New Roman"/>
          <w:sz w:val="20"/>
          <w:szCs w:val="20"/>
        </w:rPr>
        <w:t>komplektuojančios dalies gamintojo Dokumentacija.</w:t>
      </w:r>
    </w:p>
    <w:p w14:paraId="6CA22CF3" w14:textId="23D59A70" w:rsidR="005E7845" w:rsidRPr="00192579" w:rsidRDefault="00BB0C62" w:rsidP="00925CE7">
      <w:pPr>
        <w:pStyle w:val="ListParagraph"/>
        <w:numPr>
          <w:ilvl w:val="2"/>
          <w:numId w:val="1"/>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192579">
        <w:rPr>
          <w:rFonts w:ascii="Verdana" w:eastAsia="Times New Roman" w:hAnsi="Verdana" w:cs="Times New Roman"/>
          <w:sz w:val="20"/>
          <w:szCs w:val="20"/>
        </w:rPr>
        <w:t xml:space="preserve">nurodytam </w:t>
      </w:r>
      <w:r w:rsidRPr="00192579">
        <w:rPr>
          <w:rFonts w:ascii="Verdana" w:eastAsia="Times New Roman" w:hAnsi="Verdana" w:cs="Times New Roman"/>
          <w:sz w:val="20"/>
          <w:szCs w:val="20"/>
        </w:rPr>
        <w:t>konkrečiam reikalavimui</w:t>
      </w:r>
      <w:r w:rsidR="005E7845" w:rsidRPr="00192579">
        <w:rPr>
          <w:rFonts w:ascii="Verdana" w:eastAsia="Times New Roman" w:hAnsi="Verdana" w:cs="Times New Roman"/>
          <w:sz w:val="20"/>
          <w:szCs w:val="20"/>
        </w:rPr>
        <w:t>.</w:t>
      </w:r>
    </w:p>
    <w:p w14:paraId="26BFC68F" w14:textId="5006D0C8" w:rsidR="005E7845" w:rsidRPr="00192579" w:rsidRDefault="005E7845" w:rsidP="00925CE7">
      <w:pPr>
        <w:pStyle w:val="ListParagraph"/>
        <w:numPr>
          <w:ilvl w:val="2"/>
          <w:numId w:val="1"/>
        </w:numPr>
        <w:tabs>
          <w:tab w:val="left" w:pos="993"/>
        </w:tabs>
        <w:jc w:val="both"/>
        <w:rPr>
          <w:rFonts w:ascii="Verdana" w:hAnsi="Verdana" w:cs="Times New Roman"/>
          <w:sz w:val="20"/>
          <w:szCs w:val="20"/>
        </w:rPr>
      </w:pPr>
      <w:r w:rsidRPr="00192579">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192579">
        <w:rPr>
          <w:rFonts w:ascii="Verdana" w:eastAsia="Times New Roman" w:hAnsi="Verdana" w:cs="Times New Roman"/>
          <w:sz w:val="20"/>
          <w:szCs w:val="20"/>
        </w:rPr>
        <w:t>.</w:t>
      </w:r>
    </w:p>
    <w:p w14:paraId="47B5C5E4" w14:textId="64B6F083" w:rsidR="005E7845" w:rsidRPr="00192579" w:rsidRDefault="005E7845" w:rsidP="00925CE7">
      <w:pPr>
        <w:pStyle w:val="ListParagraph"/>
        <w:numPr>
          <w:ilvl w:val="1"/>
          <w:numId w:val="1"/>
        </w:numPr>
        <w:tabs>
          <w:tab w:val="left" w:pos="993"/>
        </w:tabs>
        <w:jc w:val="both"/>
        <w:rPr>
          <w:rFonts w:ascii="Verdana" w:hAnsi="Verdana" w:cstheme="majorBidi"/>
          <w:sz w:val="20"/>
          <w:szCs w:val="20"/>
        </w:rPr>
      </w:pPr>
      <w:r w:rsidRPr="00192579">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192579">
        <w:rPr>
          <w:rFonts w:ascii="Verdana" w:hAnsi="Verdana" w:cstheme="majorBidi"/>
          <w:sz w:val="20"/>
          <w:szCs w:val="20"/>
        </w:rPr>
        <w:t>, gavęs rašytinį Perkančiosios organizacijos sutikimą,</w:t>
      </w:r>
      <w:bookmarkEnd w:id="2"/>
      <w:r w:rsidRPr="00192579">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192579" w:rsidRDefault="00A73C76" w:rsidP="00925CE7">
      <w:pPr>
        <w:pStyle w:val="ListParagraph"/>
        <w:numPr>
          <w:ilvl w:val="1"/>
          <w:numId w:val="1"/>
        </w:numPr>
        <w:jc w:val="both"/>
        <w:rPr>
          <w:rFonts w:ascii="Verdana" w:hAnsi="Verdana" w:cs="Times New Roman"/>
          <w:sz w:val="20"/>
          <w:szCs w:val="20"/>
        </w:rPr>
      </w:pPr>
      <w:r w:rsidRPr="00192579">
        <w:rPr>
          <w:rFonts w:ascii="Verdana" w:hAnsi="Verdana" w:cs="Times New Roman"/>
          <w:sz w:val="20"/>
          <w:szCs w:val="20"/>
        </w:rPr>
        <w:t>Prekės turi būti komplektuojamos</w:t>
      </w:r>
      <w:r w:rsidR="005C30FE" w:rsidRPr="00192579">
        <w:rPr>
          <w:rFonts w:ascii="Verdana" w:hAnsi="Verdana" w:cs="Times New Roman"/>
          <w:sz w:val="20"/>
          <w:szCs w:val="20"/>
        </w:rPr>
        <w:t>:</w:t>
      </w:r>
    </w:p>
    <w:p w14:paraId="6EE729E1" w14:textId="5F24473E" w:rsidR="005C30FE" w:rsidRPr="00192579" w:rsidRDefault="005C30FE" w:rsidP="00925CE7">
      <w:pPr>
        <w:pStyle w:val="ListParagraph"/>
        <w:numPr>
          <w:ilvl w:val="2"/>
          <w:numId w:val="1"/>
        </w:numPr>
        <w:jc w:val="both"/>
        <w:rPr>
          <w:rFonts w:ascii="Verdana" w:hAnsi="Verdana" w:cs="Times New Roman"/>
          <w:sz w:val="20"/>
          <w:szCs w:val="20"/>
        </w:rPr>
      </w:pPr>
      <w:r w:rsidRPr="00192579">
        <w:rPr>
          <w:rFonts w:ascii="Verdana" w:hAnsi="Verdana" w:cs="Times New Roman"/>
          <w:sz w:val="20"/>
          <w:szCs w:val="20"/>
        </w:rPr>
        <w:t xml:space="preserve">su visais </w:t>
      </w:r>
      <w:r w:rsidR="0007468E" w:rsidRPr="00192579">
        <w:rPr>
          <w:rFonts w:ascii="Verdana" w:hAnsi="Verdana" w:cs="Times New Roman"/>
          <w:sz w:val="20"/>
          <w:szCs w:val="20"/>
        </w:rPr>
        <w:t xml:space="preserve">Prekės </w:t>
      </w:r>
      <w:r w:rsidRPr="00192579">
        <w:rPr>
          <w:rFonts w:ascii="Verdana" w:hAnsi="Verdana" w:cs="Times New Roman"/>
          <w:sz w:val="20"/>
          <w:szCs w:val="20"/>
        </w:rPr>
        <w:t xml:space="preserve">gamintojo </w:t>
      </w:r>
      <w:r w:rsidR="0007468E" w:rsidRPr="00192579">
        <w:rPr>
          <w:rFonts w:ascii="Verdana" w:hAnsi="Verdana" w:cs="Times New Roman"/>
          <w:sz w:val="20"/>
          <w:szCs w:val="20"/>
        </w:rPr>
        <w:t xml:space="preserve">įprastoje </w:t>
      </w:r>
      <w:r w:rsidRPr="00192579">
        <w:rPr>
          <w:rFonts w:ascii="Verdana" w:hAnsi="Verdana" w:cs="Times New Roman"/>
          <w:sz w:val="20"/>
          <w:szCs w:val="20"/>
        </w:rPr>
        <w:t>Prekės komplektacijoje nurodytais priedais</w:t>
      </w:r>
      <w:r w:rsidR="00E50CCB" w:rsidRPr="00192579">
        <w:rPr>
          <w:rFonts w:ascii="Verdana" w:hAnsi="Verdana" w:cs="Times New Roman"/>
          <w:sz w:val="20"/>
          <w:szCs w:val="20"/>
        </w:rPr>
        <w:t xml:space="preserve"> (</w:t>
      </w:r>
      <w:r w:rsidR="003B4C87" w:rsidRPr="00192579">
        <w:rPr>
          <w:rFonts w:ascii="Verdana" w:hAnsi="Verdana" w:cs="Times New Roman"/>
          <w:sz w:val="20"/>
          <w:szCs w:val="20"/>
        </w:rPr>
        <w:t>t.</w:t>
      </w:r>
      <w:r w:rsidR="00AA20EF" w:rsidRPr="00192579">
        <w:rPr>
          <w:rFonts w:ascii="Verdana" w:hAnsi="Verdana" w:cs="Times New Roman"/>
          <w:sz w:val="20"/>
          <w:szCs w:val="20"/>
        </w:rPr>
        <w:t xml:space="preserve"> </w:t>
      </w:r>
      <w:r w:rsidR="003B4C87" w:rsidRPr="00192579">
        <w:rPr>
          <w:rFonts w:ascii="Verdana" w:hAnsi="Verdana" w:cs="Times New Roman"/>
          <w:sz w:val="20"/>
          <w:szCs w:val="20"/>
        </w:rPr>
        <w:t xml:space="preserve">y. tais </w:t>
      </w:r>
      <w:r w:rsidR="00E50CCB" w:rsidRPr="00192579">
        <w:rPr>
          <w:rFonts w:ascii="Verdana" w:hAnsi="Verdana" w:cs="Times New Roman"/>
          <w:sz w:val="20"/>
          <w:szCs w:val="20"/>
        </w:rPr>
        <w:t>priedai</w:t>
      </w:r>
      <w:r w:rsidR="003B4C87" w:rsidRPr="00192579">
        <w:rPr>
          <w:rFonts w:ascii="Verdana" w:hAnsi="Verdana" w:cs="Times New Roman"/>
          <w:sz w:val="20"/>
          <w:szCs w:val="20"/>
        </w:rPr>
        <w:t>s, kurie</w:t>
      </w:r>
      <w:r w:rsidR="00E50CCB" w:rsidRPr="00192579">
        <w:rPr>
          <w:rFonts w:ascii="Verdana" w:hAnsi="Verdana" w:cs="Times New Roman"/>
          <w:sz w:val="20"/>
          <w:szCs w:val="20"/>
        </w:rPr>
        <w:t xml:space="preserve"> nurodyti Dokumentacijoje)</w:t>
      </w:r>
      <w:r w:rsidRPr="00192579">
        <w:rPr>
          <w:rFonts w:ascii="Verdana" w:hAnsi="Verdana" w:cs="Times New Roman"/>
          <w:sz w:val="20"/>
          <w:szCs w:val="20"/>
        </w:rPr>
        <w:t>, jeigu nėra nurodyta kitaip;</w:t>
      </w:r>
    </w:p>
    <w:p w14:paraId="11BBFE71" w14:textId="53F25375" w:rsidR="00A73C76" w:rsidRPr="00D45B55" w:rsidRDefault="00A73C76" w:rsidP="00925CE7">
      <w:pPr>
        <w:pStyle w:val="ListParagraph"/>
        <w:numPr>
          <w:ilvl w:val="2"/>
          <w:numId w:val="1"/>
        </w:numPr>
        <w:jc w:val="both"/>
        <w:rPr>
          <w:rFonts w:ascii="Verdana" w:hAnsi="Verdana" w:cs="Times New Roman"/>
          <w:sz w:val="20"/>
          <w:szCs w:val="20"/>
        </w:rPr>
      </w:pPr>
      <w:r w:rsidRPr="00192579">
        <w:rPr>
          <w:rFonts w:ascii="Verdana" w:hAnsi="Verdana" w:cs="Times New Roman"/>
          <w:sz w:val="20"/>
          <w:szCs w:val="20"/>
        </w:rPr>
        <w:t xml:space="preserve">su visais tinkamam Prekių veikimui reikalingais priedais </w:t>
      </w:r>
      <w:r w:rsidR="00074656" w:rsidRPr="00192579">
        <w:rPr>
          <w:rFonts w:ascii="Verdana" w:hAnsi="Verdana" w:cs="Times New Roman"/>
          <w:sz w:val="20"/>
          <w:szCs w:val="20"/>
        </w:rPr>
        <w:t xml:space="preserve">– </w:t>
      </w:r>
      <w:r w:rsidRPr="00192579">
        <w:rPr>
          <w:rFonts w:ascii="Verdana" w:hAnsi="Verdana" w:cs="Times New Roman"/>
          <w:sz w:val="20"/>
          <w:szCs w:val="20"/>
        </w:rPr>
        <w:t xml:space="preserve">montavimo medžiagomis, priedais, kabeliais ir pan., jeigu tokie priedai reikalingi tinkamam Prekės </w:t>
      </w:r>
      <w:r w:rsidRPr="00D45B55">
        <w:rPr>
          <w:rFonts w:ascii="Verdana" w:hAnsi="Verdana" w:cs="Times New Roman"/>
          <w:sz w:val="20"/>
          <w:szCs w:val="20"/>
        </w:rPr>
        <w:t>veikimui</w:t>
      </w:r>
      <w:r w:rsidR="001F6D6C" w:rsidRPr="00D45B55">
        <w:rPr>
          <w:rFonts w:ascii="Verdana" w:hAnsi="Verdana" w:cs="Times New Roman"/>
          <w:sz w:val="20"/>
          <w:szCs w:val="20"/>
        </w:rPr>
        <w:t>, net jeigu tai atskirai</w:t>
      </w:r>
      <w:r w:rsidR="005C72D0" w:rsidRPr="00D45B55">
        <w:rPr>
          <w:rFonts w:ascii="Verdana" w:hAnsi="Verdana" w:cs="Times New Roman"/>
          <w:sz w:val="20"/>
          <w:szCs w:val="20"/>
        </w:rPr>
        <w:t xml:space="preserve"> nėra</w:t>
      </w:r>
      <w:r w:rsidR="001F6D6C" w:rsidRPr="00D45B55">
        <w:rPr>
          <w:rFonts w:ascii="Verdana" w:hAnsi="Verdana" w:cs="Times New Roman"/>
          <w:sz w:val="20"/>
          <w:szCs w:val="20"/>
        </w:rPr>
        <w:t xml:space="preserve"> nurodyta</w:t>
      </w:r>
      <w:r w:rsidRPr="00D45B55">
        <w:rPr>
          <w:rFonts w:ascii="Verdana" w:hAnsi="Verdana" w:cs="Times New Roman"/>
          <w:sz w:val="20"/>
          <w:szCs w:val="20"/>
        </w:rPr>
        <w:t>.</w:t>
      </w:r>
    </w:p>
    <w:p w14:paraId="059F79CC" w14:textId="59BAEC42" w:rsidR="00C20634" w:rsidRPr="00D45B55" w:rsidRDefault="00C20634" w:rsidP="00925CE7">
      <w:pPr>
        <w:pStyle w:val="ListParagraph"/>
        <w:numPr>
          <w:ilvl w:val="1"/>
          <w:numId w:val="1"/>
        </w:numPr>
        <w:jc w:val="both"/>
        <w:rPr>
          <w:rFonts w:ascii="Verdana" w:hAnsi="Verdana" w:cs="Times New Roman"/>
          <w:b/>
          <w:bCs/>
          <w:sz w:val="20"/>
          <w:szCs w:val="20"/>
        </w:rPr>
      </w:pPr>
      <w:r w:rsidRPr="00D45B55">
        <w:rPr>
          <w:rFonts w:ascii="Verdana" w:hAnsi="Verdana" w:cs="Times New Roman"/>
          <w:sz w:val="20"/>
          <w:szCs w:val="20"/>
        </w:rPr>
        <w:t xml:space="preserve">Prekės </w:t>
      </w:r>
      <w:r w:rsidR="008D4EE5" w:rsidRPr="00D45B55">
        <w:rPr>
          <w:rFonts w:ascii="Verdana" w:hAnsi="Verdana" w:cs="Times New Roman"/>
          <w:sz w:val="20"/>
          <w:szCs w:val="20"/>
        </w:rPr>
        <w:t xml:space="preserve">atitinkančios Techninės specifikacijos reikalavimus </w:t>
      </w:r>
      <w:r w:rsidRPr="00D45B55">
        <w:rPr>
          <w:rFonts w:ascii="Verdana" w:hAnsi="Verdana" w:cs="Times New Roman"/>
          <w:sz w:val="20"/>
          <w:szCs w:val="20"/>
        </w:rPr>
        <w:t xml:space="preserve">turi </w:t>
      </w:r>
      <w:r w:rsidRPr="00D45B55">
        <w:rPr>
          <w:rFonts w:ascii="Verdana" w:hAnsi="Verdana" w:cs="Times New Roman"/>
          <w:b/>
          <w:bCs/>
          <w:sz w:val="20"/>
          <w:szCs w:val="20"/>
        </w:rPr>
        <w:t>būti pristatytos</w:t>
      </w:r>
      <w:r w:rsidR="002F2F50">
        <w:rPr>
          <w:rFonts w:ascii="Verdana" w:hAnsi="Verdana" w:cs="Times New Roman"/>
          <w:b/>
          <w:sz w:val="20"/>
          <w:szCs w:val="20"/>
        </w:rPr>
        <w:t xml:space="preserve"> ir</w:t>
      </w:r>
      <w:r w:rsidRPr="00D45B55">
        <w:rPr>
          <w:rFonts w:ascii="Verdana" w:hAnsi="Verdana" w:cs="Times New Roman"/>
          <w:b/>
          <w:bCs/>
          <w:sz w:val="20"/>
          <w:szCs w:val="20"/>
        </w:rPr>
        <w:t xml:space="preserve"> </w:t>
      </w:r>
      <w:r w:rsidR="00C968C7" w:rsidRPr="00D45B55">
        <w:rPr>
          <w:rFonts w:ascii="Verdana" w:hAnsi="Verdana" w:cs="Times New Roman"/>
          <w:b/>
          <w:bCs/>
          <w:sz w:val="20"/>
          <w:szCs w:val="20"/>
        </w:rPr>
        <w:t xml:space="preserve">sumontuotos </w:t>
      </w:r>
      <w:r w:rsidR="003C5A7A" w:rsidRPr="00D45B55">
        <w:rPr>
          <w:rFonts w:ascii="Verdana" w:hAnsi="Verdana" w:cs="Times New Roman"/>
          <w:b/>
          <w:bCs/>
          <w:sz w:val="20"/>
          <w:szCs w:val="20"/>
        </w:rPr>
        <w:t>kaip nurodyta 11 punkte</w:t>
      </w:r>
      <w:r w:rsidR="00FC1AEF" w:rsidRPr="00D45B55">
        <w:rPr>
          <w:rFonts w:ascii="Verdana" w:hAnsi="Verdana" w:cs="Times New Roman"/>
          <w:sz w:val="20"/>
          <w:szCs w:val="20"/>
        </w:rPr>
        <w:t>,</w:t>
      </w:r>
      <w:r w:rsidRPr="00D45B55">
        <w:rPr>
          <w:rFonts w:ascii="Verdana" w:hAnsi="Verdana" w:cs="Times New Roman"/>
          <w:sz w:val="20"/>
          <w:szCs w:val="20"/>
        </w:rPr>
        <w:t xml:space="preserve"> </w:t>
      </w:r>
      <w:r w:rsidR="007636F4" w:rsidRPr="00D45B55">
        <w:rPr>
          <w:rFonts w:ascii="Verdana" w:hAnsi="Verdana" w:cs="Times New Roman"/>
          <w:sz w:val="20"/>
          <w:szCs w:val="20"/>
        </w:rPr>
        <w:t xml:space="preserve"> </w:t>
      </w:r>
      <w:r w:rsidRPr="00D45B55">
        <w:rPr>
          <w:rFonts w:ascii="Verdana" w:hAnsi="Verdana" w:cs="Times New Roman"/>
          <w:sz w:val="20"/>
          <w:szCs w:val="20"/>
        </w:rPr>
        <w:t>adresu S. Konarskio g. 49, 03123 Vilnius.</w:t>
      </w:r>
      <w:r w:rsidR="00F3206D" w:rsidRPr="00D45B55">
        <w:rPr>
          <w:rFonts w:ascii="Verdana" w:hAnsi="Verdana" w:cs="Times New Roman"/>
          <w:sz w:val="20"/>
          <w:szCs w:val="20"/>
        </w:rPr>
        <w:t xml:space="preserve"> Sutarties vykdymo metu pristatymo adresas gali būti patikslintas.</w:t>
      </w:r>
    </w:p>
    <w:p w14:paraId="21C87105" w14:textId="4E1868DB" w:rsidR="00E2000A" w:rsidRPr="00E2000A" w:rsidRDefault="00E2000A" w:rsidP="00925CE7">
      <w:pPr>
        <w:pStyle w:val="ListParagraph"/>
        <w:numPr>
          <w:ilvl w:val="1"/>
          <w:numId w:val="1"/>
        </w:numPr>
        <w:jc w:val="both"/>
        <w:rPr>
          <w:rFonts w:ascii="Verdana" w:hAnsi="Verdana" w:cs="Times New Roman"/>
          <w:sz w:val="20"/>
          <w:szCs w:val="20"/>
        </w:rPr>
      </w:pPr>
      <w:proofErr w:type="spellStart"/>
      <w:r w:rsidRPr="00E2000A">
        <w:rPr>
          <w:rFonts w:ascii="Verdana" w:hAnsi="Verdana" w:cs="Times New Roman"/>
          <w:sz w:val="20"/>
          <w:szCs w:val="20"/>
          <w:lang w:val="en-GB"/>
        </w:rPr>
        <w:lastRenderedPageBreak/>
        <w:t>Tiekėjas</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yra</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atsakingas</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už</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antenų</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montavimą</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ir</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kabeliavimą</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ant</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stogo</w:t>
      </w:r>
      <w:proofErr w:type="spellEnd"/>
      <w:r w:rsidRPr="00E2000A">
        <w:rPr>
          <w:rFonts w:ascii="Verdana" w:hAnsi="Verdana" w:cs="Times New Roman"/>
          <w:sz w:val="20"/>
          <w:szCs w:val="20"/>
          <w:lang w:val="en-GB"/>
        </w:rPr>
        <w:t xml:space="preserve"> LRT </w:t>
      </w:r>
      <w:proofErr w:type="spellStart"/>
      <w:r w:rsidRPr="00E2000A">
        <w:rPr>
          <w:rFonts w:ascii="Verdana" w:hAnsi="Verdana" w:cs="Times New Roman"/>
          <w:sz w:val="20"/>
          <w:szCs w:val="20"/>
          <w:lang w:val="en-GB"/>
        </w:rPr>
        <w:t>nurodytu</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keliu</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iki</w:t>
      </w:r>
      <w:proofErr w:type="spellEnd"/>
      <w:r w:rsidRPr="00E2000A">
        <w:rPr>
          <w:rFonts w:ascii="Verdana" w:hAnsi="Verdana" w:cs="Times New Roman"/>
          <w:sz w:val="20"/>
          <w:szCs w:val="20"/>
          <w:lang w:val="en-GB"/>
        </w:rPr>
        <w:t xml:space="preserve"> LRT </w:t>
      </w:r>
      <w:proofErr w:type="spellStart"/>
      <w:r w:rsidRPr="00E2000A">
        <w:rPr>
          <w:rFonts w:ascii="Verdana" w:hAnsi="Verdana" w:cs="Times New Roman"/>
          <w:sz w:val="20"/>
          <w:szCs w:val="20"/>
          <w:lang w:val="en-GB"/>
        </w:rPr>
        <w:t>numatytos</w:t>
      </w:r>
      <w:proofErr w:type="spellEnd"/>
      <w:r w:rsidRPr="00E2000A">
        <w:rPr>
          <w:rFonts w:ascii="Verdana" w:hAnsi="Verdana" w:cs="Times New Roman"/>
          <w:sz w:val="20"/>
          <w:szCs w:val="20"/>
          <w:lang w:val="en-GB"/>
        </w:rPr>
        <w:t xml:space="preserve"> SPG </w:t>
      </w:r>
      <w:proofErr w:type="spellStart"/>
      <w:r w:rsidRPr="00E2000A">
        <w:rPr>
          <w:rFonts w:ascii="Verdana" w:hAnsi="Verdana" w:cs="Times New Roman"/>
          <w:sz w:val="20"/>
          <w:szCs w:val="20"/>
          <w:lang w:val="en-GB"/>
        </w:rPr>
        <w:t>diegimo</w:t>
      </w:r>
      <w:proofErr w:type="spellEnd"/>
      <w:r w:rsidRPr="00E2000A">
        <w:rPr>
          <w:rFonts w:ascii="Verdana" w:hAnsi="Verdana" w:cs="Times New Roman"/>
          <w:sz w:val="20"/>
          <w:szCs w:val="20"/>
          <w:lang w:val="en-GB"/>
        </w:rPr>
        <w:t xml:space="preserve"> </w:t>
      </w:r>
      <w:proofErr w:type="spellStart"/>
      <w:r w:rsidRPr="00E2000A">
        <w:rPr>
          <w:rFonts w:ascii="Verdana" w:hAnsi="Verdana" w:cs="Times New Roman"/>
          <w:sz w:val="20"/>
          <w:szCs w:val="20"/>
          <w:lang w:val="en-GB"/>
        </w:rPr>
        <w:t>vietos</w:t>
      </w:r>
      <w:proofErr w:type="spellEnd"/>
      <w:r w:rsidRPr="00E2000A">
        <w:rPr>
          <w:rFonts w:ascii="Verdana" w:hAnsi="Verdana" w:cs="Times New Roman"/>
          <w:sz w:val="20"/>
          <w:szCs w:val="20"/>
          <w:lang w:val="en-GB"/>
        </w:rPr>
        <w:t>.</w:t>
      </w:r>
      <w:r w:rsidR="00524A29" w:rsidRPr="00524A29">
        <w:rPr>
          <w:rFonts w:ascii="Verdana" w:hAnsi="Verdana" w:cs="Times New Roman"/>
          <w:sz w:val="20"/>
          <w:szCs w:val="20"/>
          <w:highlight w:val="yellow"/>
        </w:rPr>
        <w:t xml:space="preserve"> </w:t>
      </w:r>
    </w:p>
    <w:p w14:paraId="78B8ECD2" w14:textId="66407FF1" w:rsidR="00C270B0" w:rsidRPr="00192579" w:rsidRDefault="00C270B0" w:rsidP="00925CE7">
      <w:pPr>
        <w:pStyle w:val="ListParagraph"/>
        <w:numPr>
          <w:ilvl w:val="1"/>
          <w:numId w:val="1"/>
        </w:numPr>
        <w:jc w:val="both"/>
        <w:rPr>
          <w:rFonts w:ascii="Verdana" w:hAnsi="Verdana" w:cs="Times New Roman"/>
          <w:b/>
          <w:bCs/>
          <w:sz w:val="20"/>
          <w:szCs w:val="20"/>
        </w:rPr>
      </w:pPr>
      <w:r w:rsidRPr="00192579">
        <w:rPr>
          <w:rFonts w:ascii="Verdana" w:hAnsi="Verdana" w:cs="Times New Roman"/>
          <w:sz w:val="20"/>
          <w:szCs w:val="20"/>
        </w:rPr>
        <w:t xml:space="preserve">Prekių pristatymo </w:t>
      </w:r>
      <w:r w:rsidRPr="0050393B">
        <w:rPr>
          <w:rFonts w:ascii="Verdana" w:hAnsi="Verdana" w:cs="Times New Roman"/>
          <w:sz w:val="20"/>
          <w:szCs w:val="20"/>
        </w:rPr>
        <w:t xml:space="preserve">terminas </w:t>
      </w:r>
      <w:bookmarkStart w:id="3" w:name="_Hlk149135642"/>
      <w:r w:rsidR="00F17767" w:rsidRPr="0050393B">
        <w:rPr>
          <w:rFonts w:ascii="Verdana" w:hAnsi="Verdana" w:cs="Times New Roman"/>
          <w:sz w:val="20"/>
          <w:szCs w:val="20"/>
        </w:rPr>
        <w:t xml:space="preserve">(įskaitant </w:t>
      </w:r>
      <w:r w:rsidR="00B932A4" w:rsidRPr="0050393B">
        <w:rPr>
          <w:rFonts w:ascii="Verdana" w:hAnsi="Verdana" w:cs="Times New Roman"/>
          <w:sz w:val="20"/>
          <w:szCs w:val="20"/>
        </w:rPr>
        <w:t>P</w:t>
      </w:r>
      <w:r w:rsidR="00F17767" w:rsidRPr="0050393B">
        <w:rPr>
          <w:rFonts w:ascii="Verdana" w:hAnsi="Verdana" w:cs="Times New Roman"/>
          <w:sz w:val="20"/>
          <w:szCs w:val="20"/>
        </w:rPr>
        <w:t xml:space="preserve">rekių </w:t>
      </w:r>
      <w:r w:rsidR="00524A29" w:rsidRPr="0050393B">
        <w:rPr>
          <w:rFonts w:ascii="Verdana" w:hAnsi="Verdana" w:cs="Times New Roman"/>
          <w:sz w:val="20"/>
          <w:szCs w:val="20"/>
        </w:rPr>
        <w:t xml:space="preserve">montavimą </w:t>
      </w:r>
      <w:bookmarkEnd w:id="3"/>
      <w:r w:rsidR="009D5B63" w:rsidRPr="0050393B">
        <w:rPr>
          <w:rFonts w:ascii="Verdana" w:hAnsi="Verdana" w:cs="Times New Roman"/>
          <w:sz w:val="20"/>
          <w:szCs w:val="20"/>
        </w:rPr>
        <w:t>kaip nurodyta 11 punkte</w:t>
      </w:r>
      <w:r w:rsidR="00721171" w:rsidRPr="0050393B">
        <w:rPr>
          <w:rFonts w:ascii="Verdana" w:hAnsi="Verdana" w:cs="Times New Roman"/>
          <w:sz w:val="20"/>
          <w:szCs w:val="20"/>
        </w:rPr>
        <w:t>)</w:t>
      </w:r>
      <w:r w:rsidR="00793BB9" w:rsidRPr="0050393B">
        <w:rPr>
          <w:rFonts w:ascii="Verdana" w:hAnsi="Verdana" w:cs="Times New Roman"/>
          <w:sz w:val="20"/>
          <w:szCs w:val="20"/>
        </w:rPr>
        <w:t xml:space="preserve"> </w:t>
      </w:r>
      <w:r w:rsidR="00721171" w:rsidRPr="0050393B">
        <w:rPr>
          <w:rFonts w:ascii="Verdana" w:hAnsi="Verdana"/>
          <w:b/>
          <w:bCs/>
          <w:sz w:val="20"/>
          <w:szCs w:val="20"/>
        </w:rPr>
        <w:t>2 (du) mėnesiai</w:t>
      </w:r>
      <w:r w:rsidRPr="0050393B">
        <w:rPr>
          <w:rFonts w:ascii="Verdana" w:hAnsi="Verdana" w:cs="Times New Roman"/>
          <w:sz w:val="20"/>
          <w:szCs w:val="20"/>
        </w:rPr>
        <w:t xml:space="preserve"> mėn. nuo Sutarties</w:t>
      </w:r>
      <w:r w:rsidRPr="00192579">
        <w:rPr>
          <w:rFonts w:ascii="Verdana" w:hAnsi="Verdana" w:cs="Times New Roman"/>
          <w:sz w:val="20"/>
          <w:szCs w:val="20"/>
        </w:rPr>
        <w:t xml:space="preserve"> įsigaliojimo.</w:t>
      </w:r>
      <w:r w:rsidR="005C6A5B" w:rsidRPr="00192579">
        <w:rPr>
          <w:rFonts w:ascii="Verdana" w:hAnsi="Verdana" w:cs="Times New Roman"/>
          <w:sz w:val="20"/>
          <w:szCs w:val="20"/>
        </w:rPr>
        <w:t xml:space="preserve"> </w:t>
      </w:r>
      <w:r w:rsidR="00751193">
        <w:rPr>
          <w:rFonts w:ascii="Verdana" w:hAnsi="Verdana" w:cs="Times New Roman"/>
          <w:sz w:val="20"/>
          <w:szCs w:val="20"/>
        </w:rPr>
        <w:t>Šis</w:t>
      </w:r>
      <w:r w:rsidR="00E75F21" w:rsidRPr="00192579">
        <w:rPr>
          <w:rFonts w:ascii="Verdana" w:hAnsi="Verdana" w:cs="Times New Roman"/>
          <w:sz w:val="20"/>
          <w:szCs w:val="20"/>
        </w:rPr>
        <w:t xml:space="preserve"> terminas</w:t>
      </w:r>
      <w:r w:rsidR="006221A2" w:rsidRPr="00192579">
        <w:rPr>
          <w:rFonts w:ascii="Verdana" w:hAnsi="Verdana" w:cs="Times New Roman"/>
          <w:sz w:val="20"/>
          <w:szCs w:val="20"/>
        </w:rPr>
        <w:t xml:space="preserve"> </w:t>
      </w:r>
      <w:r w:rsidR="00E75F21" w:rsidRPr="00192579">
        <w:rPr>
          <w:rFonts w:ascii="Verdana" w:hAnsi="Verdana" w:cs="Times New Roman"/>
          <w:sz w:val="20"/>
          <w:szCs w:val="20"/>
        </w:rPr>
        <w:t>gali būti pratęstas</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 xml:space="preserve">1 </w:t>
      </w:r>
      <w:r w:rsidR="009176F1" w:rsidRPr="00192579">
        <w:rPr>
          <w:rFonts w:ascii="Verdana" w:hAnsi="Verdana" w:cs="Times New Roman"/>
          <w:sz w:val="20"/>
          <w:szCs w:val="20"/>
        </w:rPr>
        <w:t>(</w:t>
      </w:r>
      <w:r w:rsidR="00721171" w:rsidRPr="00192579">
        <w:rPr>
          <w:rFonts w:ascii="Verdana" w:hAnsi="Verdana" w:cs="Times New Roman"/>
          <w:sz w:val="20"/>
          <w:szCs w:val="20"/>
        </w:rPr>
        <w:t>vieną</w:t>
      </w:r>
      <w:r w:rsidR="009176F1" w:rsidRPr="00192579">
        <w:rPr>
          <w:rFonts w:ascii="Verdana" w:hAnsi="Verdana" w:cs="Times New Roman"/>
          <w:sz w:val="20"/>
          <w:szCs w:val="20"/>
        </w:rPr>
        <w:t>) kartą(-ų)</w:t>
      </w:r>
      <w:r w:rsidR="00E75F21" w:rsidRPr="00192579">
        <w:rPr>
          <w:rFonts w:ascii="Verdana" w:hAnsi="Verdana" w:cs="Times New Roman"/>
          <w:sz w:val="20"/>
          <w:szCs w:val="20"/>
        </w:rPr>
        <w:t xml:space="preserve"> </w:t>
      </w:r>
      <w:r w:rsidR="00721171" w:rsidRPr="00192579">
        <w:rPr>
          <w:rFonts w:ascii="Verdana" w:hAnsi="Verdana" w:cs="Times New Roman"/>
          <w:sz w:val="20"/>
          <w:szCs w:val="20"/>
        </w:rPr>
        <w:t>1</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vieną</w:t>
      </w:r>
      <w:r w:rsidR="009176F1" w:rsidRPr="00192579">
        <w:rPr>
          <w:rFonts w:ascii="Verdana" w:hAnsi="Verdana" w:cs="Times New Roman"/>
          <w:sz w:val="20"/>
          <w:szCs w:val="20"/>
        </w:rPr>
        <w:t>)</w:t>
      </w:r>
      <w:r w:rsidR="00E75F21" w:rsidRPr="00192579">
        <w:rPr>
          <w:rFonts w:ascii="Verdana" w:hAnsi="Verdana" w:cs="Times New Roman"/>
          <w:sz w:val="20"/>
          <w:szCs w:val="20"/>
        </w:rPr>
        <w:t xml:space="preserve"> mėn. </w:t>
      </w:r>
      <w:r w:rsidR="009176F1" w:rsidRPr="00192579">
        <w:rPr>
          <w:rFonts w:ascii="Verdana" w:hAnsi="Verdana" w:cs="Times New Roman"/>
          <w:sz w:val="20"/>
          <w:szCs w:val="20"/>
        </w:rPr>
        <w:t>Sutartyje num</w:t>
      </w:r>
      <w:r w:rsidR="00433756" w:rsidRPr="00192579">
        <w:rPr>
          <w:rFonts w:ascii="Verdana" w:hAnsi="Verdana" w:cs="Times New Roman"/>
          <w:sz w:val="20"/>
          <w:szCs w:val="20"/>
        </w:rPr>
        <w:t>atyta tvarka.</w:t>
      </w:r>
    </w:p>
    <w:p w14:paraId="72EE813B" w14:textId="77777777" w:rsidR="00587DFC" w:rsidRPr="00192579" w:rsidRDefault="00587DFC" w:rsidP="00587DFC">
      <w:pPr>
        <w:rPr>
          <w:rFonts w:ascii="Verdana" w:hAnsi="Verdana"/>
          <w:sz w:val="20"/>
          <w:szCs w:val="20"/>
          <w:lang w:val="lt-LT"/>
        </w:rPr>
      </w:pPr>
    </w:p>
    <w:p w14:paraId="42E0A86C" w14:textId="627A380D" w:rsidR="00587DFC" w:rsidRPr="00192579" w:rsidRDefault="00587DFC" w:rsidP="00925CE7">
      <w:pPr>
        <w:pStyle w:val="ListParagraph"/>
        <w:numPr>
          <w:ilvl w:val="0"/>
          <w:numId w:val="1"/>
        </w:numPr>
        <w:jc w:val="both"/>
        <w:rPr>
          <w:rFonts w:ascii="Verdana" w:hAnsi="Verdana" w:cs="Times New Roman"/>
          <w:b/>
          <w:sz w:val="20"/>
          <w:szCs w:val="20"/>
        </w:rPr>
      </w:pPr>
      <w:r w:rsidRPr="00192579">
        <w:rPr>
          <w:rFonts w:ascii="Verdana" w:hAnsi="Verdana" w:cs="Times New Roman"/>
          <w:b/>
          <w:bCs/>
          <w:sz w:val="20"/>
          <w:szCs w:val="20"/>
        </w:rPr>
        <w:t>Konkretūs reikalavimai prekėms:</w:t>
      </w:r>
    </w:p>
    <w:p w14:paraId="556897D2" w14:textId="2054B28D" w:rsidR="42B6CBF0" w:rsidRPr="00EA50D9" w:rsidRDefault="00EC3733" w:rsidP="7BBFA2B2">
      <w:pPr>
        <w:pStyle w:val="ListParagraph"/>
        <w:numPr>
          <w:ilvl w:val="1"/>
          <w:numId w:val="1"/>
        </w:numPr>
        <w:jc w:val="both"/>
        <w:rPr>
          <w:rFonts w:ascii="Verdana" w:eastAsia="Times New Roman" w:hAnsi="Verdana"/>
        </w:rPr>
      </w:pPr>
      <w:r w:rsidRPr="7BBFA2B2">
        <w:rPr>
          <w:rFonts w:ascii="Verdana" w:eastAsia="Times New Roman" w:hAnsi="Verdana"/>
          <w:b/>
          <w:bCs/>
          <w:sz w:val="20"/>
          <w:szCs w:val="20"/>
        </w:rPr>
        <w:t>Sinchronizacijos signalų generatoriai ir sinchronizacijos rezervinio signalo perjungimo įrenginys</w:t>
      </w:r>
      <w:r w:rsidR="42B6CBF0" w:rsidRPr="7BBFA2B2">
        <w:rPr>
          <w:rFonts w:ascii="Verdana" w:eastAsia="Times New Roman" w:hAnsi="Verdana"/>
          <w:b/>
          <w:bCs/>
          <w:sz w:val="20"/>
          <w:szCs w:val="20"/>
        </w:rPr>
        <w:t xml:space="preserve">  - </w:t>
      </w:r>
      <w:r w:rsidR="00083493" w:rsidRPr="7BBFA2B2">
        <w:rPr>
          <w:rFonts w:ascii="Verdana" w:eastAsia="Times New Roman" w:hAnsi="Verdana"/>
          <w:b/>
          <w:bCs/>
          <w:sz w:val="20"/>
          <w:szCs w:val="20"/>
        </w:rPr>
        <w:t>1</w:t>
      </w:r>
      <w:r w:rsidR="42B6CBF0" w:rsidRPr="7BBFA2B2">
        <w:rPr>
          <w:rFonts w:ascii="Verdana" w:eastAsia="Times New Roman" w:hAnsi="Verdana"/>
          <w:b/>
          <w:bCs/>
          <w:sz w:val="20"/>
          <w:szCs w:val="20"/>
        </w:rPr>
        <w:t xml:space="preserve"> </w:t>
      </w:r>
      <w:proofErr w:type="spellStart"/>
      <w:r w:rsidR="42B6CBF0" w:rsidRPr="7BBFA2B2">
        <w:rPr>
          <w:rFonts w:ascii="Verdana" w:eastAsia="Times New Roman" w:hAnsi="Verdana"/>
          <w:b/>
          <w:bCs/>
          <w:sz w:val="20"/>
          <w:szCs w:val="20"/>
        </w:rPr>
        <w:t>kompl</w:t>
      </w:r>
      <w:proofErr w:type="spellEnd"/>
      <w:r w:rsidR="42B6CBF0" w:rsidRPr="7BBFA2B2">
        <w:rPr>
          <w:rFonts w:ascii="Verdana" w:eastAsia="Times New Roman" w:hAnsi="Verdana"/>
          <w:b/>
          <w:bCs/>
          <w:sz w:val="20"/>
          <w:szCs w:val="20"/>
        </w:rPr>
        <w:t xml:space="preserve">. </w:t>
      </w:r>
      <w:r w:rsidR="42B6CBF0" w:rsidRPr="7BBFA2B2">
        <w:rPr>
          <w:rFonts w:ascii="Verdana" w:eastAsia="Times New Roman" w:hAnsi="Verdana"/>
          <w:sz w:val="20"/>
          <w:szCs w:val="20"/>
        </w:rPr>
        <w:t xml:space="preserve">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w:t>
      </w:r>
      <w:proofErr w:type="spellStart"/>
      <w:r w:rsidR="7EC6AD72" w:rsidRPr="7BBFA2B2">
        <w:rPr>
          <w:rFonts w:ascii="Verdana" w:eastAsia="Verdana" w:hAnsi="Verdana" w:cs="Verdana"/>
          <w:sz w:val="20"/>
          <w:szCs w:val="20"/>
          <w:lang w:val="en-GB"/>
        </w:rPr>
        <w:t>Jeigu</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tiekėjo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siūlomam</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komplektui</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reikalinga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papildoma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įranga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kuri</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nenurodyta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šioje</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lentelėje</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tiekėjas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atitinkamai</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papildo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šią</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lentelę</w:t>
      </w:r>
      <w:proofErr w:type="spellEnd"/>
      <w:r w:rsidR="7EC6AD72" w:rsidRPr="7BBFA2B2">
        <w:rPr>
          <w:rFonts w:ascii="Verdana" w:eastAsia="Verdana" w:hAnsi="Verdana" w:cs="Verdana"/>
          <w:sz w:val="20"/>
          <w:szCs w:val="20"/>
          <w:lang w:val="en-GB"/>
        </w:rPr>
        <w:t>. „</w:t>
      </w:r>
      <w:proofErr w:type="spellStart"/>
      <w:r w:rsidR="7EC6AD72" w:rsidRPr="7BBFA2B2">
        <w:rPr>
          <w:rFonts w:ascii="Verdana" w:eastAsia="Verdana" w:hAnsi="Verdana" w:cs="Verdana"/>
          <w:sz w:val="20"/>
          <w:szCs w:val="20"/>
          <w:lang w:val="en-GB"/>
        </w:rPr>
        <w:t>Iš</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viso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Eur</w:t>
      </w:r>
      <w:proofErr w:type="spellEnd"/>
      <w:r w:rsidR="7EC6AD72" w:rsidRPr="7BBFA2B2">
        <w:rPr>
          <w:rFonts w:ascii="Verdana" w:eastAsia="Verdana" w:hAnsi="Verdana" w:cs="Verdana"/>
          <w:sz w:val="20"/>
          <w:szCs w:val="20"/>
          <w:lang w:val="en-GB"/>
        </w:rPr>
        <w:t xml:space="preserve">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turi</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sutapti</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su</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pasiūlymo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formos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lentelės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eilutėje</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Iš</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viso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Eur</w:t>
      </w:r>
      <w:proofErr w:type="spellEnd"/>
      <w:r w:rsidR="7EC6AD72" w:rsidRPr="7BBFA2B2">
        <w:rPr>
          <w:rFonts w:ascii="Verdana" w:eastAsia="Verdana" w:hAnsi="Verdana" w:cs="Verdana"/>
          <w:sz w:val="20"/>
          <w:szCs w:val="20"/>
          <w:lang w:val="en-GB"/>
        </w:rPr>
        <w:t xml:space="preserve">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bei</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Bendra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pasiūlymo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kaina</w:t>
      </w:r>
      <w:proofErr w:type="spellEnd"/>
      <w:r w:rsidR="7EC6AD72" w:rsidRPr="7BBFA2B2">
        <w:rPr>
          <w:rFonts w:ascii="Verdana" w:eastAsia="Verdana" w:hAnsi="Verdana" w:cs="Verdana"/>
          <w:sz w:val="20"/>
          <w:szCs w:val="20"/>
          <w:lang w:val="en-GB"/>
        </w:rPr>
        <w:t xml:space="preserve"> EUR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nurodyta</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suma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Jeigu</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pasiūlymo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formos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lentelės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Iš</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viso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Eur</w:t>
      </w:r>
      <w:proofErr w:type="spellEnd"/>
      <w:r w:rsidR="7EC6AD72" w:rsidRPr="7BBFA2B2">
        <w:rPr>
          <w:rFonts w:ascii="Verdana" w:eastAsia="Verdana" w:hAnsi="Verdana" w:cs="Verdana"/>
          <w:sz w:val="20"/>
          <w:szCs w:val="20"/>
          <w:lang w:val="en-GB"/>
        </w:rPr>
        <w:t xml:space="preserve">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ir</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Techninės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specifikacijos</w:t>
      </w:r>
      <w:proofErr w:type="spellEnd"/>
      <w:r w:rsidR="7EC6AD72" w:rsidRPr="7BBFA2B2">
        <w:rPr>
          <w:rFonts w:ascii="Verdana" w:eastAsia="Verdana" w:hAnsi="Verdana" w:cs="Verdana"/>
          <w:sz w:val="20"/>
          <w:szCs w:val="20"/>
          <w:lang w:val="en-GB"/>
        </w:rPr>
        <w:t xml:space="preserve"> 1 </w:t>
      </w:r>
      <w:proofErr w:type="spellStart"/>
      <w:r w:rsidR="7EC6AD72" w:rsidRPr="7BBFA2B2">
        <w:rPr>
          <w:rFonts w:ascii="Verdana" w:eastAsia="Verdana" w:hAnsi="Verdana" w:cs="Verdana"/>
          <w:sz w:val="20"/>
          <w:szCs w:val="20"/>
          <w:lang w:val="en-GB"/>
        </w:rPr>
        <w:t>lentelės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Iš</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viso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Eur</w:t>
      </w:r>
      <w:proofErr w:type="spellEnd"/>
      <w:r w:rsidR="7EC6AD72" w:rsidRPr="7BBFA2B2">
        <w:rPr>
          <w:rFonts w:ascii="Verdana" w:eastAsia="Verdana" w:hAnsi="Verdana" w:cs="Verdana"/>
          <w:sz w:val="20"/>
          <w:szCs w:val="20"/>
          <w:lang w:val="en-GB"/>
        </w:rPr>
        <w:t xml:space="preserve">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bei</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Bendra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pasiūlymo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kaina</w:t>
      </w:r>
      <w:proofErr w:type="spellEnd"/>
      <w:r w:rsidR="7EC6AD72" w:rsidRPr="7BBFA2B2">
        <w:rPr>
          <w:rFonts w:ascii="Verdana" w:eastAsia="Verdana" w:hAnsi="Verdana" w:cs="Verdana"/>
          <w:sz w:val="20"/>
          <w:szCs w:val="20"/>
          <w:lang w:val="en-GB"/>
        </w:rPr>
        <w:t xml:space="preserve"> EUR be </w:t>
      </w:r>
      <w:proofErr w:type="gramStart"/>
      <w:r w:rsidR="7EC6AD72" w:rsidRPr="7BBFA2B2">
        <w:rPr>
          <w:rFonts w:ascii="Verdana" w:eastAsia="Verdana" w:hAnsi="Verdana" w:cs="Verdana"/>
          <w:sz w:val="20"/>
          <w:szCs w:val="20"/>
          <w:lang w:val="en-GB"/>
        </w:rPr>
        <w:t xml:space="preserve">PVM“ </w:t>
      </w:r>
      <w:proofErr w:type="spellStart"/>
      <w:r w:rsidR="7EC6AD72" w:rsidRPr="7BBFA2B2">
        <w:rPr>
          <w:rFonts w:ascii="Verdana" w:eastAsia="Verdana" w:hAnsi="Verdana" w:cs="Verdana"/>
          <w:sz w:val="20"/>
          <w:szCs w:val="20"/>
          <w:lang w:val="en-GB"/>
        </w:rPr>
        <w:t>eilučių</w:t>
      </w:r>
      <w:proofErr w:type="spellEnd"/>
      <w:proofErr w:type="gram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reikšmės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nesutampa</w:t>
      </w:r>
      <w:proofErr w:type="spellEnd"/>
      <w:r w:rsidR="7EC6AD72" w:rsidRPr="7BBFA2B2">
        <w:rPr>
          <w:rFonts w:ascii="Verdana" w:eastAsia="Verdana" w:hAnsi="Verdana" w:cs="Verdana"/>
          <w:sz w:val="20"/>
          <w:szCs w:val="20"/>
          <w:lang w:val="en-GB"/>
        </w:rPr>
        <w:t xml:space="preserve"> – </w:t>
      </w:r>
      <w:proofErr w:type="spellStart"/>
      <w:r w:rsidR="7EC6AD72" w:rsidRPr="7BBFA2B2">
        <w:rPr>
          <w:rFonts w:ascii="Verdana" w:eastAsia="Verdana" w:hAnsi="Verdana" w:cs="Verdana"/>
          <w:sz w:val="20"/>
          <w:szCs w:val="20"/>
          <w:lang w:val="en-GB"/>
        </w:rPr>
        <w:t>pasiūlymo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kaina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laikoma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kaina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nurodyta</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Techninės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specifikacijos</w:t>
      </w:r>
      <w:proofErr w:type="spellEnd"/>
      <w:r w:rsidR="7EC6AD72" w:rsidRPr="7BBFA2B2">
        <w:rPr>
          <w:rFonts w:ascii="Verdana" w:eastAsia="Verdana" w:hAnsi="Verdana" w:cs="Verdana"/>
          <w:sz w:val="20"/>
          <w:szCs w:val="20"/>
          <w:lang w:val="en-GB"/>
        </w:rPr>
        <w:t xml:space="preserve"> 1 </w:t>
      </w:r>
      <w:proofErr w:type="spellStart"/>
      <w:r w:rsidR="7EC6AD72" w:rsidRPr="7BBFA2B2">
        <w:rPr>
          <w:rFonts w:ascii="Verdana" w:eastAsia="Verdana" w:hAnsi="Verdana" w:cs="Verdana"/>
          <w:sz w:val="20"/>
          <w:szCs w:val="20"/>
          <w:lang w:val="en-GB"/>
        </w:rPr>
        <w:t>lentelės</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eilutėje</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Iš</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viso</w:t>
      </w:r>
      <w:proofErr w:type="spellEnd"/>
      <w:r w:rsidR="7EC6AD72" w:rsidRPr="7BBFA2B2">
        <w:rPr>
          <w:rFonts w:ascii="Verdana" w:eastAsia="Verdana" w:hAnsi="Verdana" w:cs="Verdana"/>
          <w:sz w:val="20"/>
          <w:szCs w:val="20"/>
          <w:lang w:val="en-GB"/>
        </w:rPr>
        <w:t xml:space="preserve"> </w:t>
      </w:r>
      <w:proofErr w:type="spellStart"/>
      <w:r w:rsidR="7EC6AD72" w:rsidRPr="7BBFA2B2">
        <w:rPr>
          <w:rFonts w:ascii="Verdana" w:eastAsia="Verdana" w:hAnsi="Verdana" w:cs="Verdana"/>
          <w:sz w:val="20"/>
          <w:szCs w:val="20"/>
          <w:lang w:val="en-GB"/>
        </w:rPr>
        <w:t>Eur</w:t>
      </w:r>
      <w:proofErr w:type="spellEnd"/>
      <w:r w:rsidR="7EC6AD72" w:rsidRPr="7BBFA2B2">
        <w:rPr>
          <w:rFonts w:ascii="Verdana" w:eastAsia="Verdana" w:hAnsi="Verdana" w:cs="Verdana"/>
          <w:sz w:val="20"/>
          <w:szCs w:val="20"/>
          <w:lang w:val="en-GB"/>
        </w:rPr>
        <w:t xml:space="preserve"> be </w:t>
      </w:r>
      <w:proofErr w:type="gramStart"/>
      <w:r w:rsidR="7EC6AD72" w:rsidRPr="7BBFA2B2">
        <w:rPr>
          <w:rFonts w:ascii="Verdana" w:eastAsia="Verdana" w:hAnsi="Verdana" w:cs="Verdana"/>
          <w:sz w:val="20"/>
          <w:szCs w:val="20"/>
          <w:lang w:val="en-GB"/>
        </w:rPr>
        <w:t>PVM“</w:t>
      </w:r>
      <w:proofErr w:type="gramEnd"/>
      <w:r w:rsidR="004F5DA2" w:rsidRPr="7BBFA2B2">
        <w:rPr>
          <w:rFonts w:ascii="Verdana" w:eastAsia="Times New Roman" w:hAnsi="Verdana"/>
          <w:sz w:val="20"/>
          <w:szCs w:val="20"/>
        </w:rPr>
        <w:t xml:space="preserve">. </w:t>
      </w:r>
      <w:r w:rsidR="42B6CBF0" w:rsidRPr="7BBFA2B2">
        <w:rPr>
          <w:rFonts w:ascii="Verdana" w:eastAsia="Times New Roman" w:hAnsi="Verdana"/>
          <w:sz w:val="20"/>
          <w:szCs w:val="20"/>
        </w:rPr>
        <w:t>Reikalavimai Prekėms nurodyti 2 lentelėje.</w:t>
      </w:r>
    </w:p>
    <w:p w14:paraId="16CA081D" w14:textId="3159F0C7" w:rsidR="42B6CBF0" w:rsidRPr="00192579" w:rsidRDefault="42B6CBF0" w:rsidP="00925CE7">
      <w:pPr>
        <w:pStyle w:val="ListParagraph"/>
        <w:numPr>
          <w:ilvl w:val="0"/>
          <w:numId w:val="6"/>
        </w:numPr>
        <w:rPr>
          <w:rFonts w:ascii="Verdana" w:eastAsia="Times New Roman" w:hAnsi="Verdana"/>
          <w:sz w:val="20"/>
          <w:szCs w:val="20"/>
        </w:rPr>
      </w:pPr>
      <w:r w:rsidRPr="00192579">
        <w:rPr>
          <w:rFonts w:ascii="Verdana" w:eastAsia="Times New Roman" w:hAnsi="Verdana" w:cs="Times New Roman"/>
          <w:sz w:val="20"/>
          <w:szCs w:val="20"/>
        </w:rPr>
        <w:t xml:space="preserve"> </w:t>
      </w:r>
    </w:p>
    <w:p w14:paraId="1B377796" w14:textId="043696CC" w:rsidR="42B6CBF0" w:rsidRPr="00192579" w:rsidRDefault="42B6CBF0" w:rsidP="00925CE7">
      <w:pPr>
        <w:pStyle w:val="ListParagraph"/>
        <w:numPr>
          <w:ilvl w:val="0"/>
          <w:numId w:val="5"/>
        </w:numPr>
        <w:jc w:val="right"/>
        <w:rPr>
          <w:rFonts w:ascii="Verdana" w:eastAsia="Times New Roman" w:hAnsi="Verdana"/>
          <w:sz w:val="20"/>
          <w:szCs w:val="20"/>
        </w:rPr>
      </w:pPr>
      <w:r w:rsidRPr="00192579">
        <w:rPr>
          <w:rFonts w:ascii="Verdana" w:eastAsia="Times New Roman" w:hAnsi="Verdana" w:cs="Times New Roman"/>
          <w:sz w:val="20"/>
          <w:szCs w:val="20"/>
        </w:rPr>
        <w:t>1 lentelė. Siūlomą komplektą sudarančios atskiros įrangos detalizacija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1848"/>
        <w:gridCol w:w="1441"/>
        <w:gridCol w:w="1443"/>
        <w:gridCol w:w="1567"/>
        <w:gridCol w:w="1283"/>
        <w:gridCol w:w="1373"/>
      </w:tblGrid>
      <w:tr w:rsidR="00192579" w:rsidRPr="00192579" w14:paraId="5C2A7144" w14:textId="77777777" w:rsidTr="00426329">
        <w:trPr>
          <w:trHeight w:val="300"/>
        </w:trPr>
        <w:tc>
          <w:tcPr>
            <w:tcW w:w="667" w:type="dxa"/>
            <w:tcMar>
              <w:left w:w="108" w:type="dxa"/>
              <w:right w:w="108" w:type="dxa"/>
            </w:tcMar>
            <w:vAlign w:val="center"/>
          </w:tcPr>
          <w:p w14:paraId="472366F4" w14:textId="146153C8"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Eil.</w:t>
            </w:r>
          </w:p>
          <w:p w14:paraId="6B48AA2D" w14:textId="5FB496C0"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Nr.</w:t>
            </w:r>
          </w:p>
        </w:tc>
        <w:tc>
          <w:tcPr>
            <w:tcW w:w="1848" w:type="dxa"/>
            <w:tcMar>
              <w:left w:w="108" w:type="dxa"/>
              <w:right w:w="108" w:type="dxa"/>
            </w:tcMar>
            <w:vAlign w:val="center"/>
          </w:tcPr>
          <w:p w14:paraId="4C1D2673" w14:textId="2E977DBF"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Įranga</w:t>
            </w:r>
          </w:p>
        </w:tc>
        <w:tc>
          <w:tcPr>
            <w:tcW w:w="1441" w:type="dxa"/>
            <w:tcMar>
              <w:left w:w="108" w:type="dxa"/>
              <w:right w:w="108" w:type="dxa"/>
            </w:tcMar>
            <w:vAlign w:val="center"/>
          </w:tcPr>
          <w:p w14:paraId="4CB8D323" w14:textId="6520027C"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Gamintojas</w:t>
            </w:r>
          </w:p>
        </w:tc>
        <w:tc>
          <w:tcPr>
            <w:tcW w:w="1443" w:type="dxa"/>
            <w:tcMar>
              <w:left w:w="108" w:type="dxa"/>
              <w:right w:w="108" w:type="dxa"/>
            </w:tcMar>
            <w:vAlign w:val="center"/>
          </w:tcPr>
          <w:p w14:paraId="6C241BA4" w14:textId="06B63AB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Modelis</w:t>
            </w:r>
          </w:p>
        </w:tc>
        <w:tc>
          <w:tcPr>
            <w:tcW w:w="1567" w:type="dxa"/>
            <w:tcMar>
              <w:left w:w="108" w:type="dxa"/>
              <w:right w:w="108" w:type="dxa"/>
            </w:tcMar>
            <w:vAlign w:val="center"/>
          </w:tcPr>
          <w:p w14:paraId="3A605F49" w14:textId="4D9BFE0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Kiekis, vnt.</w:t>
            </w:r>
          </w:p>
        </w:tc>
        <w:tc>
          <w:tcPr>
            <w:tcW w:w="1283" w:type="dxa"/>
            <w:tcMar>
              <w:left w:w="108" w:type="dxa"/>
              <w:right w:w="108" w:type="dxa"/>
            </w:tcMar>
            <w:vAlign w:val="center"/>
          </w:tcPr>
          <w:p w14:paraId="544F7471" w14:textId="74BF5B3E"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Vnt. kaina (Eur be PVM)</w:t>
            </w:r>
          </w:p>
        </w:tc>
        <w:tc>
          <w:tcPr>
            <w:tcW w:w="1373" w:type="dxa"/>
            <w:tcMar>
              <w:left w:w="108" w:type="dxa"/>
              <w:right w:w="108" w:type="dxa"/>
            </w:tcMar>
            <w:vAlign w:val="center"/>
          </w:tcPr>
          <w:p w14:paraId="2BED35B8" w14:textId="0D8AF159"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r>
      <w:tr w:rsidR="00192579" w:rsidRPr="00192579" w14:paraId="3246D0D5" w14:textId="77777777" w:rsidTr="00426329">
        <w:trPr>
          <w:trHeight w:val="300"/>
        </w:trPr>
        <w:tc>
          <w:tcPr>
            <w:tcW w:w="667" w:type="dxa"/>
            <w:tcMar>
              <w:left w:w="108" w:type="dxa"/>
              <w:right w:w="108" w:type="dxa"/>
            </w:tcMar>
          </w:tcPr>
          <w:p w14:paraId="2F2F0127" w14:textId="32A454CA"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1</w:t>
            </w:r>
          </w:p>
        </w:tc>
        <w:tc>
          <w:tcPr>
            <w:tcW w:w="1848" w:type="dxa"/>
            <w:tcMar>
              <w:left w:w="108" w:type="dxa"/>
              <w:right w:w="108" w:type="dxa"/>
            </w:tcMar>
          </w:tcPr>
          <w:p w14:paraId="1611B1FD" w14:textId="04472B3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2</w:t>
            </w:r>
          </w:p>
        </w:tc>
        <w:tc>
          <w:tcPr>
            <w:tcW w:w="1441" w:type="dxa"/>
            <w:tcMar>
              <w:left w:w="108" w:type="dxa"/>
              <w:right w:w="108" w:type="dxa"/>
            </w:tcMar>
          </w:tcPr>
          <w:p w14:paraId="056A1619" w14:textId="6ED9E3B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3</w:t>
            </w:r>
          </w:p>
        </w:tc>
        <w:tc>
          <w:tcPr>
            <w:tcW w:w="1443" w:type="dxa"/>
            <w:tcMar>
              <w:left w:w="108" w:type="dxa"/>
              <w:right w:w="108" w:type="dxa"/>
            </w:tcMar>
          </w:tcPr>
          <w:p w14:paraId="2FC43590" w14:textId="3DA611AD"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4</w:t>
            </w:r>
          </w:p>
        </w:tc>
        <w:tc>
          <w:tcPr>
            <w:tcW w:w="1567" w:type="dxa"/>
            <w:tcMar>
              <w:left w:w="108" w:type="dxa"/>
              <w:right w:w="108" w:type="dxa"/>
            </w:tcMar>
          </w:tcPr>
          <w:p w14:paraId="0A8E530C" w14:textId="17D81CD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5</w:t>
            </w:r>
          </w:p>
        </w:tc>
        <w:tc>
          <w:tcPr>
            <w:tcW w:w="1283" w:type="dxa"/>
            <w:tcMar>
              <w:left w:w="108" w:type="dxa"/>
              <w:right w:w="108" w:type="dxa"/>
            </w:tcMar>
          </w:tcPr>
          <w:p w14:paraId="73F25002" w14:textId="6C9C622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6</w:t>
            </w:r>
          </w:p>
        </w:tc>
        <w:tc>
          <w:tcPr>
            <w:tcW w:w="1373" w:type="dxa"/>
            <w:tcMar>
              <w:left w:w="108" w:type="dxa"/>
              <w:right w:w="108" w:type="dxa"/>
            </w:tcMar>
          </w:tcPr>
          <w:p w14:paraId="1B424626" w14:textId="4C5602B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7 (5×6)</w:t>
            </w:r>
          </w:p>
        </w:tc>
      </w:tr>
      <w:tr w:rsidR="00192579" w:rsidRPr="00192579" w14:paraId="6E248B00" w14:textId="77777777" w:rsidTr="00426329">
        <w:trPr>
          <w:trHeight w:val="300"/>
        </w:trPr>
        <w:tc>
          <w:tcPr>
            <w:tcW w:w="667" w:type="dxa"/>
            <w:tcMar>
              <w:left w:w="108" w:type="dxa"/>
              <w:right w:w="108" w:type="dxa"/>
            </w:tcMar>
          </w:tcPr>
          <w:p w14:paraId="34EDD855" w14:textId="011CBFB0"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1.</w:t>
            </w:r>
          </w:p>
        </w:tc>
        <w:tc>
          <w:tcPr>
            <w:tcW w:w="1848" w:type="dxa"/>
            <w:tcMar>
              <w:left w:w="108" w:type="dxa"/>
              <w:right w:w="108" w:type="dxa"/>
            </w:tcMar>
          </w:tcPr>
          <w:p w14:paraId="54E1E117" w14:textId="2F0DE185" w:rsidR="4E4F34D3" w:rsidRPr="00426329" w:rsidRDefault="00426329">
            <w:pPr>
              <w:rPr>
                <w:rFonts w:ascii="Verdana" w:eastAsia="Times New Roman" w:hAnsi="Verdana"/>
                <w:sz w:val="20"/>
                <w:szCs w:val="20"/>
                <w:lang w:val="en-US"/>
              </w:rPr>
            </w:pPr>
            <w:r w:rsidRPr="00426329">
              <w:rPr>
                <w:rFonts w:ascii="Verdana" w:eastAsia="Times New Roman" w:hAnsi="Verdana"/>
                <w:sz w:val="20"/>
                <w:szCs w:val="20"/>
                <w:lang w:val="lt-LT"/>
              </w:rPr>
              <w:t>Sinchronizacijos signalų generatorius</w:t>
            </w:r>
            <w:r>
              <w:rPr>
                <w:rFonts w:ascii="Verdana" w:eastAsia="Times New Roman" w:hAnsi="Verdana"/>
                <w:sz w:val="20"/>
                <w:szCs w:val="20"/>
                <w:lang w:val="en-US"/>
              </w:rPr>
              <w:t>.</w:t>
            </w:r>
          </w:p>
        </w:tc>
        <w:tc>
          <w:tcPr>
            <w:tcW w:w="1441" w:type="dxa"/>
            <w:tcMar>
              <w:left w:w="108" w:type="dxa"/>
              <w:right w:w="108" w:type="dxa"/>
            </w:tcMar>
          </w:tcPr>
          <w:p w14:paraId="3207E047" w14:textId="7DD4968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3" w:type="dxa"/>
            <w:tcMar>
              <w:left w:w="108" w:type="dxa"/>
              <w:right w:w="108" w:type="dxa"/>
            </w:tcMar>
          </w:tcPr>
          <w:p w14:paraId="06481341" w14:textId="07DF158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7" w:type="dxa"/>
            <w:tcMar>
              <w:left w:w="108" w:type="dxa"/>
              <w:right w:w="108" w:type="dxa"/>
            </w:tcMar>
          </w:tcPr>
          <w:p w14:paraId="4AA0D309" w14:textId="733BECAC"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283" w:type="dxa"/>
            <w:tcMar>
              <w:left w:w="108" w:type="dxa"/>
              <w:right w:w="108" w:type="dxa"/>
            </w:tcMar>
          </w:tcPr>
          <w:p w14:paraId="1E22CC57" w14:textId="77ABBE6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3" w:type="dxa"/>
            <w:tcMar>
              <w:left w:w="108" w:type="dxa"/>
              <w:right w:w="108" w:type="dxa"/>
            </w:tcMar>
          </w:tcPr>
          <w:p w14:paraId="00A8A610" w14:textId="1EFCD18B"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5AF7DD4" w14:textId="77777777" w:rsidTr="00426329">
        <w:trPr>
          <w:trHeight w:val="300"/>
        </w:trPr>
        <w:tc>
          <w:tcPr>
            <w:tcW w:w="667" w:type="dxa"/>
            <w:tcMar>
              <w:left w:w="108" w:type="dxa"/>
              <w:right w:w="108" w:type="dxa"/>
            </w:tcMar>
          </w:tcPr>
          <w:p w14:paraId="728F64FB" w14:textId="217B02E7"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848" w:type="dxa"/>
            <w:tcMar>
              <w:left w:w="108" w:type="dxa"/>
              <w:right w:w="108" w:type="dxa"/>
            </w:tcMar>
          </w:tcPr>
          <w:p w14:paraId="76AC66C6" w14:textId="58FED5E6" w:rsidR="4E4F34D3" w:rsidRPr="00426329" w:rsidRDefault="003C7B54">
            <w:pPr>
              <w:rPr>
                <w:rFonts w:ascii="Verdana" w:eastAsia="Times New Roman" w:hAnsi="Verdana"/>
                <w:sz w:val="20"/>
                <w:szCs w:val="20"/>
                <w:lang w:val="en-US"/>
              </w:rPr>
            </w:pPr>
            <w:r>
              <w:rPr>
                <w:rFonts w:ascii="Verdana" w:eastAsia="Times New Roman" w:hAnsi="Verdana"/>
                <w:sz w:val="20"/>
                <w:szCs w:val="20"/>
                <w:lang w:val="lt-LT"/>
              </w:rPr>
              <w:t>Sinchronizacijos r</w:t>
            </w:r>
            <w:r w:rsidR="00426329" w:rsidRPr="00426329">
              <w:rPr>
                <w:rFonts w:ascii="Verdana" w:eastAsia="Times New Roman" w:hAnsi="Verdana"/>
                <w:sz w:val="20"/>
                <w:szCs w:val="20"/>
                <w:lang w:val="lt-LT"/>
              </w:rPr>
              <w:t xml:space="preserve">ezervinio </w:t>
            </w:r>
            <w:r>
              <w:rPr>
                <w:rFonts w:ascii="Verdana" w:eastAsia="Times New Roman" w:hAnsi="Verdana"/>
                <w:sz w:val="20"/>
                <w:szCs w:val="20"/>
                <w:lang w:val="lt-LT"/>
              </w:rPr>
              <w:t xml:space="preserve">signalo </w:t>
            </w:r>
            <w:r w:rsidR="00426329" w:rsidRPr="00426329">
              <w:rPr>
                <w:rFonts w:ascii="Verdana" w:eastAsia="Times New Roman" w:hAnsi="Verdana"/>
                <w:sz w:val="20"/>
                <w:szCs w:val="20"/>
                <w:lang w:val="lt-LT"/>
              </w:rPr>
              <w:t>perjungimo įrenginys</w:t>
            </w:r>
          </w:p>
        </w:tc>
        <w:tc>
          <w:tcPr>
            <w:tcW w:w="1441" w:type="dxa"/>
            <w:tcMar>
              <w:left w:w="108" w:type="dxa"/>
              <w:right w:w="108" w:type="dxa"/>
            </w:tcMar>
          </w:tcPr>
          <w:p w14:paraId="75A106E2" w14:textId="4ADB778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3" w:type="dxa"/>
            <w:tcMar>
              <w:left w:w="108" w:type="dxa"/>
              <w:right w:w="108" w:type="dxa"/>
            </w:tcMar>
          </w:tcPr>
          <w:p w14:paraId="3A6F5C25" w14:textId="1316EC6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7" w:type="dxa"/>
            <w:tcMar>
              <w:left w:w="108" w:type="dxa"/>
              <w:right w:w="108" w:type="dxa"/>
            </w:tcMar>
          </w:tcPr>
          <w:p w14:paraId="55D2B20E" w14:textId="363AD950" w:rsidR="4E4F34D3" w:rsidRPr="00192579" w:rsidRDefault="00426329">
            <w:pPr>
              <w:rPr>
                <w:rFonts w:ascii="Verdana" w:eastAsia="Times New Roman" w:hAnsi="Verdana"/>
                <w:i/>
                <w:sz w:val="20"/>
                <w:szCs w:val="20"/>
                <w:lang w:val="lt-LT"/>
              </w:rPr>
            </w:pPr>
            <w:r>
              <w:rPr>
                <w:rFonts w:ascii="Verdana" w:eastAsia="Times New Roman" w:hAnsi="Verdana"/>
                <w:i/>
                <w:sz w:val="20"/>
                <w:szCs w:val="20"/>
                <w:lang w:val="lt-LT"/>
              </w:rPr>
              <w:t>1</w:t>
            </w:r>
          </w:p>
        </w:tc>
        <w:tc>
          <w:tcPr>
            <w:tcW w:w="1283" w:type="dxa"/>
            <w:tcMar>
              <w:left w:w="108" w:type="dxa"/>
              <w:right w:w="108" w:type="dxa"/>
            </w:tcMar>
          </w:tcPr>
          <w:p w14:paraId="7B9828C0" w14:textId="153BD08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3" w:type="dxa"/>
            <w:tcMar>
              <w:left w:w="108" w:type="dxa"/>
              <w:right w:w="108" w:type="dxa"/>
            </w:tcMar>
          </w:tcPr>
          <w:p w14:paraId="36465EE9" w14:textId="5901D96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AFD87C3" w14:textId="77777777" w:rsidTr="00426329">
        <w:trPr>
          <w:trHeight w:val="300"/>
        </w:trPr>
        <w:tc>
          <w:tcPr>
            <w:tcW w:w="667" w:type="dxa"/>
            <w:tcMar>
              <w:left w:w="108" w:type="dxa"/>
              <w:right w:w="108" w:type="dxa"/>
            </w:tcMar>
          </w:tcPr>
          <w:p w14:paraId="29EC7062" w14:textId="411D629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w:t>
            </w:r>
          </w:p>
        </w:tc>
        <w:tc>
          <w:tcPr>
            <w:tcW w:w="1848" w:type="dxa"/>
            <w:tcMar>
              <w:left w:w="108" w:type="dxa"/>
              <w:right w:w="108" w:type="dxa"/>
            </w:tcMar>
          </w:tcPr>
          <w:p w14:paraId="6A9CE0FA" w14:textId="1C0627F4"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[papildyti, kiek reikia naujomis eilutėmis, arba ištrinti]</w:t>
            </w:r>
          </w:p>
        </w:tc>
        <w:tc>
          <w:tcPr>
            <w:tcW w:w="1441" w:type="dxa"/>
            <w:tcMar>
              <w:left w:w="108" w:type="dxa"/>
              <w:right w:w="108" w:type="dxa"/>
            </w:tcMar>
          </w:tcPr>
          <w:p w14:paraId="12B446D5" w14:textId="19EDDF5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3" w:type="dxa"/>
            <w:tcMar>
              <w:left w:w="108" w:type="dxa"/>
              <w:right w:w="108" w:type="dxa"/>
            </w:tcMar>
          </w:tcPr>
          <w:p w14:paraId="6C0CE197" w14:textId="1BBA4036"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7" w:type="dxa"/>
            <w:tcMar>
              <w:left w:w="108" w:type="dxa"/>
              <w:right w:w="108" w:type="dxa"/>
            </w:tcMar>
          </w:tcPr>
          <w:p w14:paraId="12E9AA6A" w14:textId="6998EE0C"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283" w:type="dxa"/>
            <w:tcMar>
              <w:left w:w="108" w:type="dxa"/>
              <w:right w:w="108" w:type="dxa"/>
            </w:tcMar>
          </w:tcPr>
          <w:p w14:paraId="09C1E3BA" w14:textId="2E7FED93"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3" w:type="dxa"/>
            <w:tcMar>
              <w:left w:w="108" w:type="dxa"/>
              <w:right w:w="108" w:type="dxa"/>
            </w:tcMar>
          </w:tcPr>
          <w:p w14:paraId="31F18F53" w14:textId="5D90ACF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1AE4C7B5" w14:textId="77777777" w:rsidTr="00083493">
        <w:trPr>
          <w:trHeight w:val="300"/>
        </w:trPr>
        <w:tc>
          <w:tcPr>
            <w:tcW w:w="8249" w:type="dxa"/>
            <w:gridSpan w:val="6"/>
            <w:tcMar>
              <w:left w:w="108" w:type="dxa"/>
              <w:right w:w="108" w:type="dxa"/>
            </w:tcMar>
          </w:tcPr>
          <w:p w14:paraId="5399D1A5" w14:textId="3C081A8A" w:rsidR="000D7949" w:rsidRPr="00192579" w:rsidRDefault="000D7949" w:rsidP="000D7949">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c>
          <w:tcPr>
            <w:tcW w:w="1373" w:type="dxa"/>
            <w:tcMar>
              <w:left w:w="108" w:type="dxa"/>
              <w:right w:w="108" w:type="dxa"/>
            </w:tcMar>
          </w:tcPr>
          <w:p w14:paraId="25078BD8" w14:textId="4069D44B"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bl>
    <w:p w14:paraId="0DB07E20" w14:textId="350C09EF" w:rsidR="4E4F34D3" w:rsidRPr="00192579" w:rsidRDefault="4E4F34D3" w:rsidP="00925CE7">
      <w:pPr>
        <w:pStyle w:val="ListParagraph"/>
        <w:numPr>
          <w:ilvl w:val="0"/>
          <w:numId w:val="4"/>
        </w:numPr>
        <w:rPr>
          <w:rFonts w:eastAsia="Times New Roman"/>
        </w:rPr>
      </w:pPr>
    </w:p>
    <w:p w14:paraId="5C8B7DE3" w14:textId="3A000B76" w:rsidR="00CC2F90" w:rsidRPr="00C57239" w:rsidRDefault="001F3B04" w:rsidP="00EA50D9">
      <w:pPr>
        <w:pStyle w:val="ListParagraph"/>
        <w:numPr>
          <w:ilvl w:val="1"/>
          <w:numId w:val="1"/>
        </w:numPr>
        <w:jc w:val="both"/>
        <w:rPr>
          <w:rFonts w:ascii="Verdana" w:hAnsi="Verdana" w:cs="Times New Roman"/>
          <w:b/>
          <w:sz w:val="20"/>
          <w:szCs w:val="20"/>
        </w:rPr>
      </w:pPr>
      <w:r w:rsidRPr="00192579">
        <w:rPr>
          <w:rFonts w:ascii="Verdana" w:hAnsi="Verdana" w:cs="Times New Roman"/>
          <w:bCs/>
          <w:sz w:val="20"/>
          <w:szCs w:val="20"/>
        </w:rPr>
        <w:t xml:space="preserve">Reikalavimai prekėms nurodyti </w:t>
      </w:r>
      <w:r w:rsidR="794B9E37" w:rsidRPr="00192579">
        <w:rPr>
          <w:rFonts w:ascii="Verdana" w:hAnsi="Verdana" w:cs="Times New Roman"/>
          <w:sz w:val="20"/>
          <w:szCs w:val="20"/>
        </w:rPr>
        <w:t>2</w:t>
      </w:r>
      <w:r w:rsidRPr="00192579">
        <w:rPr>
          <w:rFonts w:ascii="Verdana" w:hAnsi="Verdana" w:cs="Times New Roman"/>
          <w:bCs/>
          <w:sz w:val="20"/>
          <w:szCs w:val="20"/>
        </w:rPr>
        <w:t xml:space="preserve"> lentelėje.</w:t>
      </w:r>
    </w:p>
    <w:p w14:paraId="4BC85D24" w14:textId="77777777" w:rsidR="00C57239" w:rsidRPr="00192579" w:rsidRDefault="00C57239" w:rsidP="00C57239">
      <w:pPr>
        <w:pStyle w:val="ListParagraph"/>
        <w:jc w:val="both"/>
        <w:rPr>
          <w:rFonts w:ascii="Verdana" w:hAnsi="Verdana" w:cs="Times New Roman"/>
          <w:b/>
          <w:sz w:val="20"/>
          <w:szCs w:val="20"/>
        </w:rPr>
      </w:pPr>
    </w:p>
    <w:p w14:paraId="7FF30389" w14:textId="64155031" w:rsidR="000928C5" w:rsidRPr="00192579" w:rsidRDefault="5805D533" w:rsidP="000B3F3E">
      <w:pPr>
        <w:pStyle w:val="ListParagraph"/>
        <w:ind w:left="0"/>
        <w:jc w:val="right"/>
        <w:rPr>
          <w:rFonts w:ascii="Verdana" w:hAnsi="Verdana" w:cs="Times New Roman"/>
          <w:bCs/>
          <w:sz w:val="20"/>
          <w:szCs w:val="20"/>
        </w:rPr>
      </w:pPr>
      <w:r w:rsidRPr="00192579">
        <w:rPr>
          <w:rFonts w:ascii="Verdana" w:hAnsi="Verdana" w:cs="Times New Roman"/>
          <w:sz w:val="20"/>
          <w:szCs w:val="20"/>
        </w:rPr>
        <w:t>2</w:t>
      </w:r>
      <w:r w:rsidR="000B3F3E" w:rsidRPr="00192579">
        <w:rPr>
          <w:rFonts w:ascii="Verdana" w:hAnsi="Verdana" w:cs="Times New Roman"/>
          <w:sz w:val="20"/>
          <w:szCs w:val="20"/>
        </w:rPr>
        <w:t xml:space="preserve"> lentelė. Reikalavimai </w:t>
      </w:r>
      <w:proofErr w:type="spellStart"/>
      <w:r w:rsidR="001E42CB" w:rsidRPr="001E42CB">
        <w:rPr>
          <w:rFonts w:ascii="Verdana" w:hAnsi="Verdana"/>
          <w:bCs/>
          <w:i/>
          <w:iCs/>
          <w:sz w:val="20"/>
          <w:szCs w:val="20"/>
          <w:lang w:val="en-GB"/>
        </w:rPr>
        <w:t>Sinchronizacijos</w:t>
      </w:r>
      <w:proofErr w:type="spellEnd"/>
      <w:r w:rsidR="001E42CB" w:rsidRPr="001E42CB">
        <w:rPr>
          <w:rFonts w:ascii="Verdana" w:hAnsi="Verdana"/>
          <w:bCs/>
          <w:i/>
          <w:iCs/>
          <w:sz w:val="20"/>
          <w:szCs w:val="20"/>
          <w:lang w:val="en-GB"/>
        </w:rPr>
        <w:t xml:space="preserve"> </w:t>
      </w:r>
      <w:proofErr w:type="spellStart"/>
      <w:r w:rsidR="001E42CB" w:rsidRPr="001E42CB">
        <w:rPr>
          <w:rFonts w:ascii="Verdana" w:hAnsi="Verdana"/>
          <w:bCs/>
          <w:i/>
          <w:iCs/>
          <w:sz w:val="20"/>
          <w:szCs w:val="20"/>
          <w:lang w:val="en-GB"/>
        </w:rPr>
        <w:t>signalų</w:t>
      </w:r>
      <w:proofErr w:type="spellEnd"/>
      <w:r w:rsidR="001E42CB" w:rsidRPr="001E42CB">
        <w:rPr>
          <w:rFonts w:ascii="Verdana" w:hAnsi="Verdana"/>
          <w:bCs/>
          <w:i/>
          <w:iCs/>
          <w:sz w:val="20"/>
          <w:szCs w:val="20"/>
          <w:lang w:val="en-GB"/>
        </w:rPr>
        <w:t xml:space="preserve"> </w:t>
      </w:r>
      <w:proofErr w:type="spellStart"/>
      <w:r w:rsidR="001E42CB" w:rsidRPr="001E42CB">
        <w:rPr>
          <w:rFonts w:ascii="Verdana" w:hAnsi="Verdana"/>
          <w:bCs/>
          <w:i/>
          <w:iCs/>
          <w:sz w:val="20"/>
          <w:szCs w:val="20"/>
          <w:lang w:val="en-GB"/>
        </w:rPr>
        <w:t>generatorius</w:t>
      </w:r>
      <w:proofErr w:type="spellEnd"/>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192579" w14:paraId="60B375E3" w14:textId="6FCE2CAA" w:rsidTr="003C2377">
        <w:trPr>
          <w:jc w:val="center"/>
        </w:trPr>
        <w:tc>
          <w:tcPr>
            <w:tcW w:w="9628" w:type="dxa"/>
            <w:gridSpan w:val="4"/>
          </w:tcPr>
          <w:p w14:paraId="5394713D" w14:textId="521FAC3A" w:rsidR="008B27F7" w:rsidRPr="00192579" w:rsidRDefault="004E2F57" w:rsidP="00EA50D9">
            <w:pPr>
              <w:pStyle w:val="ListParagraph"/>
              <w:numPr>
                <w:ilvl w:val="5"/>
                <w:numId w:val="1"/>
              </w:numPr>
              <w:jc w:val="both"/>
              <w:rPr>
                <w:rFonts w:ascii="Verdana" w:hAnsi="Verdana"/>
                <w:b/>
                <w:sz w:val="20"/>
                <w:szCs w:val="20"/>
              </w:rPr>
            </w:pPr>
            <w:r>
              <w:rPr>
                <w:rFonts w:ascii="Verdana" w:hAnsi="Verdana"/>
                <w:b/>
                <w:bCs/>
                <w:sz w:val="20"/>
                <w:szCs w:val="20"/>
              </w:rPr>
              <w:t>Sinchronizacijos signalų generatorius (</w:t>
            </w:r>
            <w:r w:rsidR="00AD6B72">
              <w:rPr>
                <w:rFonts w:ascii="Verdana" w:hAnsi="Verdana"/>
                <w:b/>
                <w:bCs/>
                <w:sz w:val="20"/>
                <w:szCs w:val="20"/>
              </w:rPr>
              <w:t>t</w:t>
            </w:r>
            <w:r>
              <w:rPr>
                <w:rFonts w:ascii="Verdana" w:hAnsi="Verdana"/>
                <w:b/>
                <w:bCs/>
                <w:sz w:val="20"/>
                <w:szCs w:val="20"/>
              </w:rPr>
              <w:t>oliau – SPG)</w:t>
            </w:r>
            <w:r w:rsidR="00721171" w:rsidRPr="00192579">
              <w:rPr>
                <w:rFonts w:ascii="Verdana" w:hAnsi="Verdana"/>
                <w:b/>
                <w:bCs/>
                <w:sz w:val="20"/>
                <w:szCs w:val="20"/>
              </w:rPr>
              <w:t xml:space="preserve"> – 2</w:t>
            </w:r>
            <w:r w:rsidR="00B702AF" w:rsidRPr="00192579">
              <w:rPr>
                <w:rFonts w:ascii="Verdana" w:hAnsi="Verdana"/>
                <w:b/>
                <w:bCs/>
                <w:sz w:val="20"/>
                <w:szCs w:val="20"/>
              </w:rPr>
              <w:t xml:space="preserve"> </w:t>
            </w:r>
            <w:r w:rsidR="00721171" w:rsidRPr="00192579">
              <w:rPr>
                <w:rFonts w:ascii="Verdana" w:hAnsi="Verdana"/>
                <w:b/>
                <w:bCs/>
                <w:sz w:val="20"/>
                <w:szCs w:val="20"/>
              </w:rPr>
              <w:t>vnt.</w:t>
            </w:r>
          </w:p>
        </w:tc>
      </w:tr>
      <w:tr w:rsidR="00192579" w:rsidRPr="00192579" w14:paraId="1F6DB38A" w14:textId="00C91831" w:rsidTr="003C2377">
        <w:trPr>
          <w:jc w:val="center"/>
        </w:trPr>
        <w:tc>
          <w:tcPr>
            <w:tcW w:w="4110" w:type="dxa"/>
            <w:gridSpan w:val="2"/>
          </w:tcPr>
          <w:p w14:paraId="5FBE7A6D" w14:textId="77777777" w:rsidR="008B27F7" w:rsidRPr="00192579" w:rsidRDefault="008B27F7" w:rsidP="000928C5">
            <w:pPr>
              <w:pStyle w:val="BodyText"/>
              <w:spacing w:after="0" w:line="240" w:lineRule="auto"/>
              <w:rPr>
                <w:rFonts w:ascii="Verdana" w:hAnsi="Verdana" w:cs="Times New Roman"/>
                <w:bCs/>
                <w:sz w:val="20"/>
                <w:szCs w:val="20"/>
              </w:rPr>
            </w:pPr>
            <w:r w:rsidRPr="00192579">
              <w:rPr>
                <w:rFonts w:ascii="Verdana" w:hAnsi="Verdana" w:cs="Times New Roman"/>
                <w:bCs/>
                <w:sz w:val="20"/>
                <w:szCs w:val="20"/>
              </w:rPr>
              <w:t>Gamintojas</w:t>
            </w:r>
          </w:p>
        </w:tc>
        <w:tc>
          <w:tcPr>
            <w:tcW w:w="5518" w:type="dxa"/>
            <w:gridSpan w:val="2"/>
          </w:tcPr>
          <w:p w14:paraId="3DB1B9E9" w14:textId="59B1F72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4361459" w14:textId="6635FCA1" w:rsidTr="003C2377">
        <w:trPr>
          <w:trHeight w:val="390"/>
          <w:jc w:val="center"/>
        </w:trPr>
        <w:tc>
          <w:tcPr>
            <w:tcW w:w="4110" w:type="dxa"/>
            <w:gridSpan w:val="2"/>
          </w:tcPr>
          <w:p w14:paraId="4E8D7186" w14:textId="77777777" w:rsidR="008B27F7" w:rsidRPr="00192579" w:rsidRDefault="008B27F7" w:rsidP="000928C5">
            <w:pPr>
              <w:rPr>
                <w:rFonts w:ascii="Verdana" w:hAnsi="Verdana"/>
                <w:sz w:val="20"/>
                <w:szCs w:val="20"/>
                <w:lang w:val="lt-LT"/>
              </w:rPr>
            </w:pPr>
            <w:r w:rsidRPr="00192579">
              <w:rPr>
                <w:rFonts w:ascii="Verdana" w:hAnsi="Verdana"/>
                <w:bCs/>
                <w:sz w:val="20"/>
                <w:szCs w:val="20"/>
                <w:lang w:val="lt-LT"/>
              </w:rPr>
              <w:t>Modelis</w:t>
            </w:r>
          </w:p>
        </w:tc>
        <w:tc>
          <w:tcPr>
            <w:tcW w:w="5518" w:type="dxa"/>
            <w:gridSpan w:val="2"/>
          </w:tcPr>
          <w:p w14:paraId="4029A1C0" w14:textId="5E02FE0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82E7AC7" w14:textId="182F26DB" w:rsidTr="003C2377">
        <w:trPr>
          <w:jc w:val="center"/>
        </w:trPr>
        <w:tc>
          <w:tcPr>
            <w:tcW w:w="649" w:type="dxa"/>
            <w:vAlign w:val="center"/>
          </w:tcPr>
          <w:p w14:paraId="2A9F9889" w14:textId="77777777" w:rsidR="005E7845" w:rsidRPr="00192579" w:rsidRDefault="005E7845" w:rsidP="00CA444D">
            <w:pPr>
              <w:pStyle w:val="BodyText"/>
              <w:spacing w:after="0" w:line="240" w:lineRule="auto"/>
              <w:jc w:val="center"/>
              <w:rPr>
                <w:rFonts w:ascii="Verdana" w:hAnsi="Verdana" w:cs="Times New Roman"/>
                <w:b/>
                <w:bCs/>
                <w:snapToGrid w:val="0"/>
                <w:sz w:val="20"/>
                <w:szCs w:val="20"/>
              </w:rPr>
            </w:pPr>
            <w:r w:rsidRPr="00192579">
              <w:rPr>
                <w:rFonts w:ascii="Verdana" w:hAnsi="Verdana" w:cs="Times New Roman"/>
                <w:b/>
                <w:bCs/>
                <w:snapToGrid w:val="0"/>
                <w:sz w:val="20"/>
                <w:szCs w:val="20"/>
              </w:rPr>
              <w:t>Eil. Nr.</w:t>
            </w:r>
          </w:p>
        </w:tc>
        <w:tc>
          <w:tcPr>
            <w:tcW w:w="3461" w:type="dxa"/>
            <w:vAlign w:val="center"/>
          </w:tcPr>
          <w:p w14:paraId="47AB93D7" w14:textId="77777777" w:rsidR="005E7845" w:rsidRPr="00192579" w:rsidRDefault="005E7845" w:rsidP="00CA444D">
            <w:pPr>
              <w:jc w:val="center"/>
              <w:rPr>
                <w:rFonts w:ascii="Verdana" w:hAnsi="Verdana"/>
                <w:b/>
                <w:bCs/>
                <w:sz w:val="20"/>
                <w:szCs w:val="20"/>
                <w:lang w:val="lt-LT"/>
              </w:rPr>
            </w:pPr>
            <w:r w:rsidRPr="00192579">
              <w:rPr>
                <w:rFonts w:ascii="Verdana" w:hAnsi="Verdana"/>
                <w:b/>
                <w:bCs/>
                <w:sz w:val="20"/>
                <w:szCs w:val="20"/>
                <w:lang w:val="lt-LT"/>
              </w:rPr>
              <w:t>Reikalavimai</w:t>
            </w:r>
          </w:p>
        </w:tc>
        <w:tc>
          <w:tcPr>
            <w:tcW w:w="2833" w:type="dxa"/>
            <w:vAlign w:val="center"/>
          </w:tcPr>
          <w:p w14:paraId="1C53714E" w14:textId="77777777"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hAnsi="Verdana" w:cs="Times New Roman"/>
                <w:b/>
                <w:bCs/>
                <w:sz w:val="20"/>
                <w:szCs w:val="20"/>
              </w:rPr>
              <w:t>Siūlomi parametrai</w:t>
            </w:r>
          </w:p>
        </w:tc>
        <w:tc>
          <w:tcPr>
            <w:tcW w:w="2685" w:type="dxa"/>
          </w:tcPr>
          <w:p w14:paraId="63F26CCF" w14:textId="07E4AB6B"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eastAsia="Times New Roman" w:hAnsi="Verdana" w:cs="Times New Roman"/>
                <w:b/>
                <w:bCs/>
                <w:sz w:val="20"/>
                <w:szCs w:val="20"/>
              </w:rPr>
              <w:t>Siūlomus parametrus patvirtinant</w:t>
            </w:r>
            <w:r w:rsidR="000560D3" w:rsidRPr="00192579">
              <w:rPr>
                <w:rFonts w:ascii="Verdana" w:eastAsia="Times New Roman" w:hAnsi="Verdana" w:cs="Times New Roman"/>
                <w:b/>
                <w:bCs/>
                <w:sz w:val="20"/>
                <w:szCs w:val="20"/>
              </w:rPr>
              <w:t>i</w:t>
            </w:r>
            <w:r w:rsidRPr="00192579">
              <w:rPr>
                <w:rFonts w:ascii="Verdana" w:eastAsia="Times New Roman" w:hAnsi="Verdana" w:cs="Times New Roman"/>
                <w:b/>
                <w:bCs/>
                <w:sz w:val="20"/>
                <w:szCs w:val="20"/>
              </w:rPr>
              <w:t xml:space="preserve"> </w:t>
            </w:r>
            <w:r w:rsidR="000560D3" w:rsidRPr="00192579">
              <w:rPr>
                <w:rFonts w:ascii="Verdana" w:eastAsia="Times New Roman" w:hAnsi="Verdana" w:cs="Times New Roman"/>
                <w:b/>
                <w:bCs/>
                <w:sz w:val="20"/>
                <w:szCs w:val="20"/>
              </w:rPr>
              <w:t>Dokumentacija</w:t>
            </w:r>
          </w:p>
        </w:tc>
      </w:tr>
      <w:tr w:rsidR="00192579" w:rsidRPr="00192579" w14:paraId="3131FC97" w14:textId="66452574" w:rsidTr="003C2377">
        <w:trPr>
          <w:jc w:val="center"/>
        </w:trPr>
        <w:tc>
          <w:tcPr>
            <w:tcW w:w="649" w:type="dxa"/>
          </w:tcPr>
          <w:p w14:paraId="3A28FC09" w14:textId="77777777" w:rsidR="00721171" w:rsidRPr="00192579" w:rsidRDefault="00721171" w:rsidP="00925CE7">
            <w:pPr>
              <w:pStyle w:val="ListParagraph"/>
              <w:numPr>
                <w:ilvl w:val="0"/>
                <w:numId w:val="2"/>
              </w:numPr>
              <w:ind w:right="-109"/>
              <w:jc w:val="right"/>
              <w:rPr>
                <w:rFonts w:ascii="Verdana" w:hAnsi="Verdana"/>
                <w:sz w:val="20"/>
                <w:szCs w:val="20"/>
              </w:rPr>
            </w:pPr>
          </w:p>
        </w:tc>
        <w:tc>
          <w:tcPr>
            <w:tcW w:w="3461" w:type="dxa"/>
          </w:tcPr>
          <w:p w14:paraId="5159B3A5" w14:textId="241F0ACF" w:rsidR="00721171" w:rsidRPr="00192579" w:rsidRDefault="00AB1973" w:rsidP="00C57239">
            <w:pPr>
              <w:rPr>
                <w:rFonts w:ascii="Verdana" w:hAnsi="Verdana"/>
                <w:sz w:val="20"/>
                <w:szCs w:val="20"/>
                <w:lang w:val="lt-LT"/>
              </w:rPr>
            </w:pPr>
            <w:r>
              <w:rPr>
                <w:rFonts w:ascii="Verdana" w:hAnsi="Verdana"/>
                <w:sz w:val="20"/>
                <w:szCs w:val="20"/>
                <w:lang w:val="lt-LT"/>
              </w:rPr>
              <w:t>SPG</w:t>
            </w:r>
            <w:r w:rsidR="00AE67AE" w:rsidRPr="00AE67AE">
              <w:rPr>
                <w:rFonts w:ascii="Verdana" w:hAnsi="Verdana"/>
                <w:sz w:val="20"/>
                <w:szCs w:val="20"/>
                <w:lang w:val="lt-LT"/>
              </w:rPr>
              <w:t xml:space="preserve"> privalo būti tinkamas naudoti tiek serijinėse skaitmeninėse (SD, HD, 3G, 4K UHD), tiek IP bei mišriose (hibridinėse) vaizdo signalų infrastruktūrose. Taip pat privalo būti </w:t>
            </w:r>
            <w:r w:rsidR="00AE67AE" w:rsidRPr="00AE67AE">
              <w:rPr>
                <w:rFonts w:ascii="Verdana" w:hAnsi="Verdana"/>
                <w:sz w:val="20"/>
                <w:szCs w:val="20"/>
                <w:lang w:val="lt-LT"/>
              </w:rPr>
              <w:lastRenderedPageBreak/>
              <w:t xml:space="preserve">tinkamas studijų, </w:t>
            </w:r>
            <w:proofErr w:type="spellStart"/>
            <w:r w:rsidR="00AE67AE" w:rsidRPr="00AE67AE">
              <w:rPr>
                <w:rFonts w:ascii="Verdana" w:hAnsi="Verdana"/>
                <w:sz w:val="20"/>
                <w:szCs w:val="20"/>
                <w:lang w:val="lt-LT"/>
              </w:rPr>
              <w:t>postprodukcijos</w:t>
            </w:r>
            <w:proofErr w:type="spellEnd"/>
            <w:r w:rsidR="00AE67AE" w:rsidRPr="00AE67AE">
              <w:rPr>
                <w:rFonts w:ascii="Verdana" w:hAnsi="Verdana"/>
                <w:sz w:val="20"/>
                <w:szCs w:val="20"/>
                <w:lang w:val="lt-LT"/>
              </w:rPr>
              <w:t>, KTS ir kitų transliavimo operacinių aplinkų poreikiams.</w:t>
            </w:r>
            <w:r w:rsidR="00AE67AE" w:rsidRPr="00AE67AE">
              <w:rPr>
                <w:rFonts w:ascii="Verdana" w:hAnsi="Verdana"/>
                <w:sz w:val="20"/>
                <w:szCs w:val="20"/>
                <w:lang w:val="en-US"/>
              </w:rPr>
              <w:t> </w:t>
            </w:r>
          </w:p>
        </w:tc>
        <w:tc>
          <w:tcPr>
            <w:tcW w:w="2833" w:type="dxa"/>
          </w:tcPr>
          <w:p w14:paraId="794D9AA1" w14:textId="632775C0"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lastRenderedPageBreak/>
              <w:t>/įrašyti/</w:t>
            </w:r>
          </w:p>
        </w:tc>
        <w:tc>
          <w:tcPr>
            <w:tcW w:w="2685" w:type="dxa"/>
          </w:tcPr>
          <w:p w14:paraId="05BAAE55" w14:textId="2C4A6A09"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21B23AE1" w14:textId="77777777" w:rsidTr="003C2377">
        <w:trPr>
          <w:jc w:val="center"/>
        </w:trPr>
        <w:tc>
          <w:tcPr>
            <w:tcW w:w="649" w:type="dxa"/>
          </w:tcPr>
          <w:p w14:paraId="41329B00" w14:textId="77777777" w:rsidR="00721171" w:rsidRPr="00192579" w:rsidRDefault="00721171" w:rsidP="00925CE7">
            <w:pPr>
              <w:pStyle w:val="ListParagraph"/>
              <w:numPr>
                <w:ilvl w:val="0"/>
                <w:numId w:val="2"/>
              </w:numPr>
              <w:ind w:right="-109"/>
              <w:jc w:val="right"/>
              <w:rPr>
                <w:rFonts w:ascii="Verdana" w:hAnsi="Verdana"/>
                <w:sz w:val="20"/>
                <w:szCs w:val="20"/>
              </w:rPr>
            </w:pPr>
          </w:p>
        </w:tc>
        <w:tc>
          <w:tcPr>
            <w:tcW w:w="3461" w:type="dxa"/>
          </w:tcPr>
          <w:p w14:paraId="4D711548" w14:textId="0D6747B6" w:rsidR="00721171" w:rsidRPr="00FF03E0" w:rsidRDefault="00FF03E0" w:rsidP="00721171">
            <w:pPr>
              <w:rPr>
                <w:rFonts w:ascii="Verdana" w:hAnsi="Verdana"/>
                <w:sz w:val="20"/>
                <w:szCs w:val="20"/>
                <w:lang w:val="en-US"/>
              </w:rPr>
            </w:pPr>
            <w:r w:rsidRPr="00FF03E0">
              <w:rPr>
                <w:rFonts w:ascii="Verdana" w:hAnsi="Verdana"/>
                <w:sz w:val="20"/>
                <w:szCs w:val="20"/>
                <w:lang w:val="lt-LT"/>
              </w:rPr>
              <w:t>SPG privalo būti ne aukštesnis nei 1RU ir privalo montuotis į 19 colių spintą.</w:t>
            </w:r>
          </w:p>
        </w:tc>
        <w:tc>
          <w:tcPr>
            <w:tcW w:w="2833" w:type="dxa"/>
          </w:tcPr>
          <w:p w14:paraId="064A5389" w14:textId="2379C10F"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6C736338" w14:textId="7211D3DA" w:rsidR="00721171" w:rsidRPr="00192579" w:rsidRDefault="00721171"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192579" w:rsidRPr="00192579" w14:paraId="0218CF7F" w14:textId="77777777" w:rsidTr="003C2377">
        <w:trPr>
          <w:trHeight w:val="300"/>
          <w:jc w:val="center"/>
        </w:trPr>
        <w:tc>
          <w:tcPr>
            <w:tcW w:w="649" w:type="dxa"/>
          </w:tcPr>
          <w:p w14:paraId="2EF5070F" w14:textId="7787DABC" w:rsidR="127E7682" w:rsidRPr="00192579" w:rsidRDefault="127E7682" w:rsidP="00925CE7">
            <w:pPr>
              <w:pStyle w:val="ListParagraph"/>
              <w:numPr>
                <w:ilvl w:val="0"/>
                <w:numId w:val="2"/>
              </w:numPr>
              <w:ind w:right="-108"/>
              <w:jc w:val="right"/>
              <w:rPr>
                <w:rFonts w:ascii="Verdana" w:hAnsi="Verdana"/>
                <w:sz w:val="20"/>
                <w:szCs w:val="20"/>
              </w:rPr>
            </w:pPr>
          </w:p>
        </w:tc>
        <w:tc>
          <w:tcPr>
            <w:tcW w:w="3461" w:type="dxa"/>
          </w:tcPr>
          <w:p w14:paraId="2B996349" w14:textId="77777777" w:rsidR="00FF03E0" w:rsidRPr="00FF03E0" w:rsidRDefault="00FF03E0" w:rsidP="00FF03E0">
            <w:pPr>
              <w:rPr>
                <w:rFonts w:ascii="Verdana" w:hAnsi="Verdana"/>
                <w:sz w:val="20"/>
                <w:szCs w:val="20"/>
                <w:lang w:val="lt-LT"/>
              </w:rPr>
            </w:pPr>
            <w:r w:rsidRPr="00FF03E0">
              <w:rPr>
                <w:rFonts w:ascii="Verdana" w:hAnsi="Verdana"/>
                <w:sz w:val="20"/>
                <w:szCs w:val="20"/>
                <w:lang w:val="lt-LT"/>
              </w:rPr>
              <w:t>SPG privalo būti sinchronizuojamas nuo šių šaltinių: </w:t>
            </w:r>
          </w:p>
          <w:p w14:paraId="3682C10F" w14:textId="77777777" w:rsidR="00FF03E0" w:rsidRPr="00FF03E0" w:rsidRDefault="00FF03E0" w:rsidP="00925CE7">
            <w:pPr>
              <w:numPr>
                <w:ilvl w:val="0"/>
                <w:numId w:val="8"/>
              </w:numPr>
              <w:rPr>
                <w:rFonts w:ascii="Verdana" w:hAnsi="Verdana"/>
                <w:sz w:val="20"/>
                <w:szCs w:val="20"/>
                <w:lang w:val="lt-LT"/>
              </w:rPr>
            </w:pPr>
            <w:r w:rsidRPr="00FF03E0">
              <w:rPr>
                <w:rFonts w:ascii="Verdana" w:hAnsi="Verdana"/>
                <w:sz w:val="20"/>
                <w:szCs w:val="20"/>
                <w:lang w:val="lt-LT"/>
              </w:rPr>
              <w:t>GNSS; </w:t>
            </w:r>
          </w:p>
          <w:p w14:paraId="5135389C" w14:textId="77777777" w:rsidR="00FF03E0" w:rsidRPr="00FF03E0" w:rsidRDefault="00FF03E0" w:rsidP="00925CE7">
            <w:pPr>
              <w:numPr>
                <w:ilvl w:val="0"/>
                <w:numId w:val="9"/>
              </w:numPr>
              <w:rPr>
                <w:rFonts w:ascii="Verdana" w:hAnsi="Verdana"/>
                <w:sz w:val="20"/>
                <w:szCs w:val="20"/>
                <w:lang w:val="lt-LT"/>
              </w:rPr>
            </w:pPr>
            <w:r w:rsidRPr="00FF03E0">
              <w:rPr>
                <w:rFonts w:ascii="Verdana" w:hAnsi="Verdana"/>
                <w:sz w:val="20"/>
                <w:szCs w:val="20"/>
                <w:lang w:val="lt-LT"/>
              </w:rPr>
              <w:t>PTP v2; </w:t>
            </w:r>
          </w:p>
          <w:p w14:paraId="0B2C2862" w14:textId="4C9EBFCC" w:rsidR="127E7682" w:rsidRPr="00FF03E0" w:rsidRDefault="00FF03E0" w:rsidP="00925CE7">
            <w:pPr>
              <w:numPr>
                <w:ilvl w:val="0"/>
                <w:numId w:val="10"/>
              </w:numPr>
              <w:rPr>
                <w:rFonts w:ascii="Verdana" w:hAnsi="Verdana"/>
                <w:sz w:val="20"/>
                <w:szCs w:val="20"/>
                <w:lang w:val="lt-LT"/>
              </w:rPr>
            </w:pPr>
            <w:r w:rsidRPr="00FF03E0">
              <w:rPr>
                <w:rFonts w:ascii="Verdana" w:hAnsi="Verdana"/>
                <w:sz w:val="20"/>
                <w:szCs w:val="20"/>
                <w:lang w:val="lt-LT"/>
              </w:rPr>
              <w:t>Vidinis Osciliatorius. </w:t>
            </w:r>
          </w:p>
        </w:tc>
        <w:tc>
          <w:tcPr>
            <w:tcW w:w="2833" w:type="dxa"/>
          </w:tcPr>
          <w:p w14:paraId="48B36D4E" w14:textId="48E044EA" w:rsidR="127E7682" w:rsidRPr="00192579" w:rsidRDefault="0014401A" w:rsidP="127E7682">
            <w:pPr>
              <w:rPr>
                <w:rFonts w:ascii="Verdana" w:hAnsi="Verdana"/>
                <w:i/>
                <w:iCs/>
                <w:sz w:val="20"/>
                <w:szCs w:val="20"/>
                <w:lang w:val="lt-LT"/>
              </w:rPr>
            </w:pPr>
            <w:r w:rsidRPr="00192579">
              <w:rPr>
                <w:rFonts w:ascii="Verdana" w:hAnsi="Verdana"/>
                <w:i/>
                <w:iCs/>
                <w:sz w:val="20"/>
                <w:szCs w:val="20"/>
                <w:lang w:val="lt-LT"/>
              </w:rPr>
              <w:t>/įrašyti/</w:t>
            </w:r>
          </w:p>
        </w:tc>
        <w:tc>
          <w:tcPr>
            <w:tcW w:w="2685" w:type="dxa"/>
            <w:tcBorders>
              <w:bottom w:val="single" w:sz="4" w:space="0" w:color="auto"/>
            </w:tcBorders>
          </w:tcPr>
          <w:p w14:paraId="5F164B8B" w14:textId="32774F59" w:rsidR="127E7682" w:rsidRPr="00192579" w:rsidRDefault="0014401A" w:rsidP="127E7682">
            <w:pPr>
              <w:rPr>
                <w:rFonts w:ascii="Verdana" w:eastAsia="Times New Roman" w:hAnsi="Verdana"/>
                <w:i/>
                <w:sz w:val="20"/>
                <w:szCs w:val="20"/>
                <w:lang w:val="lt-LT"/>
              </w:rPr>
            </w:pPr>
            <w:r w:rsidRPr="00192579">
              <w:rPr>
                <w:rFonts w:ascii="Verdana" w:eastAsia="Times New Roman" w:hAnsi="Verdana"/>
                <w:i/>
                <w:iCs/>
                <w:sz w:val="20"/>
                <w:szCs w:val="20"/>
                <w:lang w:val="lt-LT"/>
              </w:rPr>
              <w:t>/rekomenduojama pateikti/</w:t>
            </w:r>
          </w:p>
        </w:tc>
      </w:tr>
      <w:tr w:rsidR="00192579" w:rsidRPr="00192579" w14:paraId="7E171037" w14:textId="77777777" w:rsidTr="003C2377">
        <w:trPr>
          <w:jc w:val="center"/>
        </w:trPr>
        <w:tc>
          <w:tcPr>
            <w:tcW w:w="649" w:type="dxa"/>
          </w:tcPr>
          <w:p w14:paraId="531653A9" w14:textId="77777777" w:rsidR="00721171" w:rsidRPr="00192579" w:rsidRDefault="00721171" w:rsidP="00925CE7">
            <w:pPr>
              <w:pStyle w:val="ListParagraph"/>
              <w:numPr>
                <w:ilvl w:val="0"/>
                <w:numId w:val="2"/>
              </w:numPr>
              <w:ind w:right="-109"/>
              <w:jc w:val="right"/>
              <w:rPr>
                <w:rFonts w:ascii="Verdana" w:hAnsi="Verdana"/>
                <w:sz w:val="20"/>
                <w:szCs w:val="20"/>
              </w:rPr>
            </w:pPr>
          </w:p>
        </w:tc>
        <w:tc>
          <w:tcPr>
            <w:tcW w:w="3461" w:type="dxa"/>
          </w:tcPr>
          <w:p w14:paraId="1A9465C5" w14:textId="55EE6397" w:rsidR="00721171" w:rsidRPr="00110318" w:rsidRDefault="00110318" w:rsidP="00721171">
            <w:pPr>
              <w:rPr>
                <w:rFonts w:ascii="Verdana" w:hAnsi="Verdana"/>
                <w:sz w:val="20"/>
                <w:szCs w:val="20"/>
                <w:lang w:val="en-US"/>
              </w:rPr>
            </w:pPr>
            <w:r w:rsidRPr="00110318">
              <w:rPr>
                <w:rFonts w:ascii="Verdana" w:hAnsi="Verdana"/>
                <w:sz w:val="20"/>
                <w:szCs w:val="20"/>
                <w:lang w:val="lt-LT"/>
              </w:rPr>
              <w:t xml:space="preserve">SPG privalo būti pateiktas su pagrindiniu ir rezerviniu maitinimo šaltiniu. </w:t>
            </w:r>
            <w:r w:rsidR="00525B74">
              <w:rPr>
                <w:rFonts w:ascii="Verdana" w:hAnsi="Verdana"/>
                <w:sz w:val="20"/>
                <w:szCs w:val="20"/>
                <w:lang w:val="lt-LT"/>
              </w:rPr>
              <w:t xml:space="preserve">Tiek </w:t>
            </w:r>
            <w:proofErr w:type="spellStart"/>
            <w:r w:rsidR="00525B74">
              <w:rPr>
                <w:rFonts w:ascii="Verdana" w:hAnsi="Verdana"/>
                <w:sz w:val="20"/>
                <w:szCs w:val="20"/>
                <w:lang w:val="lt-LT"/>
              </w:rPr>
              <w:t>pagridinis</w:t>
            </w:r>
            <w:proofErr w:type="spellEnd"/>
            <w:r w:rsidR="00525B74">
              <w:rPr>
                <w:rFonts w:ascii="Verdana" w:hAnsi="Verdana"/>
                <w:sz w:val="20"/>
                <w:szCs w:val="20"/>
                <w:lang w:val="lt-LT"/>
              </w:rPr>
              <w:t>, tiek rezervinis m</w:t>
            </w:r>
            <w:r w:rsidR="00525B74" w:rsidRPr="00110318">
              <w:rPr>
                <w:rFonts w:ascii="Verdana" w:hAnsi="Verdana"/>
                <w:sz w:val="20"/>
                <w:szCs w:val="20"/>
                <w:lang w:val="lt-LT"/>
              </w:rPr>
              <w:t xml:space="preserve">aitinimo </w:t>
            </w:r>
            <w:r w:rsidRPr="00110318">
              <w:rPr>
                <w:rFonts w:ascii="Verdana" w:hAnsi="Verdana"/>
                <w:sz w:val="20"/>
                <w:szCs w:val="20"/>
                <w:lang w:val="lt-LT"/>
              </w:rPr>
              <w:t>šaltiniai privalo būti montuojami įrenginio viduje ir būti “karštai keičiami“</w:t>
            </w:r>
            <w:r w:rsidR="00C57239">
              <w:rPr>
                <w:rFonts w:ascii="Verdana" w:hAnsi="Verdana"/>
                <w:sz w:val="20"/>
                <w:szCs w:val="20"/>
                <w:lang w:val="lt-LT"/>
              </w:rPr>
              <w:t xml:space="preserve"> </w:t>
            </w:r>
            <w:r w:rsidRPr="00110318">
              <w:rPr>
                <w:rFonts w:ascii="Verdana" w:hAnsi="Verdana"/>
                <w:sz w:val="20"/>
                <w:szCs w:val="20"/>
                <w:lang w:val="lt-LT"/>
              </w:rPr>
              <w:t xml:space="preserve">(angl. </w:t>
            </w:r>
            <w:proofErr w:type="spellStart"/>
            <w:r w:rsidRPr="00110318">
              <w:rPr>
                <w:rFonts w:ascii="Verdana" w:hAnsi="Verdana"/>
                <w:i/>
                <w:iCs/>
                <w:sz w:val="20"/>
                <w:szCs w:val="20"/>
                <w:lang w:val="lt-LT"/>
              </w:rPr>
              <w:t>Hot-plug</w:t>
            </w:r>
            <w:proofErr w:type="spellEnd"/>
            <w:r w:rsidRPr="00110318">
              <w:rPr>
                <w:rFonts w:ascii="Verdana" w:hAnsi="Verdana"/>
                <w:sz w:val="20"/>
                <w:szCs w:val="20"/>
                <w:lang w:val="lt-LT"/>
              </w:rPr>
              <w:t>). </w:t>
            </w:r>
          </w:p>
        </w:tc>
        <w:tc>
          <w:tcPr>
            <w:tcW w:w="2833" w:type="dxa"/>
          </w:tcPr>
          <w:p w14:paraId="4A10F535" w14:textId="72AF09FE"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079BC667" w14:textId="36CD3216" w:rsidR="00721171" w:rsidRPr="00192579" w:rsidRDefault="00721171" w:rsidP="00721171">
            <w:pPr>
              <w:rPr>
                <w:rFonts w:ascii="Verdana" w:eastAsia="Times New Roman" w:hAnsi="Verdana"/>
                <w:i/>
                <w:iCs/>
                <w:sz w:val="20"/>
                <w:szCs w:val="20"/>
                <w:lang w:val="lt-LT"/>
              </w:rPr>
            </w:pPr>
            <w:r w:rsidRPr="00192579">
              <w:rPr>
                <w:rFonts w:ascii="Verdana" w:eastAsia="Times New Roman" w:hAnsi="Verdana"/>
                <w:i/>
                <w:sz w:val="20"/>
                <w:szCs w:val="20"/>
                <w:lang w:val="lt-LT"/>
              </w:rPr>
              <w:t>/rekomenduojama pateikti/</w:t>
            </w:r>
          </w:p>
        </w:tc>
      </w:tr>
      <w:tr w:rsidR="00192579" w:rsidRPr="00192579" w14:paraId="7C3EBB0E" w14:textId="5C355827" w:rsidTr="003C2377">
        <w:trPr>
          <w:jc w:val="center"/>
        </w:trPr>
        <w:tc>
          <w:tcPr>
            <w:tcW w:w="649" w:type="dxa"/>
          </w:tcPr>
          <w:p w14:paraId="58E4669A" w14:textId="77777777" w:rsidR="00721171" w:rsidRPr="00192579" w:rsidRDefault="00721171" w:rsidP="00925CE7">
            <w:pPr>
              <w:pStyle w:val="ListParagraph"/>
              <w:numPr>
                <w:ilvl w:val="0"/>
                <w:numId w:val="2"/>
              </w:numPr>
              <w:ind w:right="-109"/>
              <w:jc w:val="right"/>
              <w:rPr>
                <w:rFonts w:ascii="Verdana" w:hAnsi="Verdana"/>
                <w:sz w:val="20"/>
                <w:szCs w:val="20"/>
              </w:rPr>
            </w:pPr>
          </w:p>
        </w:tc>
        <w:tc>
          <w:tcPr>
            <w:tcW w:w="3461" w:type="dxa"/>
          </w:tcPr>
          <w:p w14:paraId="6ED64D09" w14:textId="11B9B0B3" w:rsidR="00721171" w:rsidRDefault="00110318" w:rsidP="00721171">
            <w:pPr>
              <w:rPr>
                <w:rFonts w:ascii="Verdana" w:hAnsi="Verdana"/>
                <w:sz w:val="20"/>
                <w:szCs w:val="20"/>
                <w:lang w:val="lt-LT"/>
              </w:rPr>
            </w:pPr>
            <w:r w:rsidRPr="00110318">
              <w:rPr>
                <w:rFonts w:ascii="Verdana" w:hAnsi="Verdana"/>
                <w:sz w:val="20"/>
                <w:szCs w:val="20"/>
                <w:lang w:val="lt-LT"/>
              </w:rPr>
              <w:t>SPG privalo turėti ne mažiau nei 4 vnt.</w:t>
            </w:r>
            <w:r w:rsidR="00135537">
              <w:rPr>
                <w:rFonts w:ascii="Verdana" w:hAnsi="Verdana"/>
                <w:sz w:val="20"/>
                <w:szCs w:val="20"/>
                <w:lang w:val="lt-LT"/>
              </w:rPr>
              <w:t xml:space="preserve"> linijinių laiko kodo </w:t>
            </w:r>
            <w:r w:rsidR="003D4E4F">
              <w:rPr>
                <w:rFonts w:ascii="Verdana" w:hAnsi="Verdana"/>
                <w:sz w:val="20"/>
                <w:szCs w:val="20"/>
                <w:lang w:val="lt-LT"/>
              </w:rPr>
              <w:t>(angl.</w:t>
            </w:r>
            <w:r w:rsidR="003D4E4F">
              <w:t xml:space="preserve"> </w:t>
            </w:r>
            <w:proofErr w:type="spellStart"/>
            <w:r w:rsidR="003D4E4F" w:rsidRPr="003D4E4F">
              <w:rPr>
                <w:rFonts w:ascii="Verdana" w:hAnsi="Verdana"/>
                <w:sz w:val="20"/>
                <w:szCs w:val="20"/>
                <w:lang w:val="lt-LT"/>
              </w:rPr>
              <w:t>Linear</w:t>
            </w:r>
            <w:proofErr w:type="spellEnd"/>
            <w:r w:rsidR="003D4E4F" w:rsidRPr="003D4E4F">
              <w:rPr>
                <w:rFonts w:ascii="Verdana" w:hAnsi="Verdana"/>
                <w:sz w:val="20"/>
                <w:szCs w:val="20"/>
                <w:lang w:val="lt-LT"/>
              </w:rPr>
              <w:t xml:space="preserve"> (</w:t>
            </w:r>
            <w:proofErr w:type="spellStart"/>
            <w:r w:rsidR="003D4E4F" w:rsidRPr="003D4E4F">
              <w:rPr>
                <w:rFonts w:ascii="Verdana" w:hAnsi="Verdana"/>
                <w:sz w:val="20"/>
                <w:szCs w:val="20"/>
                <w:lang w:val="lt-LT"/>
              </w:rPr>
              <w:t>or</w:t>
            </w:r>
            <w:proofErr w:type="spellEnd"/>
            <w:r w:rsidR="003D4E4F" w:rsidRPr="003D4E4F">
              <w:rPr>
                <w:rFonts w:ascii="Verdana" w:hAnsi="Verdana"/>
                <w:sz w:val="20"/>
                <w:szCs w:val="20"/>
                <w:lang w:val="lt-LT"/>
              </w:rPr>
              <w:t xml:space="preserve"> </w:t>
            </w:r>
            <w:proofErr w:type="spellStart"/>
            <w:r w:rsidR="003D4E4F" w:rsidRPr="003D4E4F">
              <w:rPr>
                <w:rFonts w:ascii="Verdana" w:hAnsi="Verdana"/>
                <w:sz w:val="20"/>
                <w:szCs w:val="20"/>
                <w:lang w:val="lt-LT"/>
              </w:rPr>
              <w:t>Longitudinal</w:t>
            </w:r>
            <w:proofErr w:type="spellEnd"/>
            <w:r w:rsidR="003D4E4F" w:rsidRPr="003D4E4F">
              <w:rPr>
                <w:rFonts w:ascii="Verdana" w:hAnsi="Verdana"/>
                <w:sz w:val="20"/>
                <w:szCs w:val="20"/>
                <w:lang w:val="lt-LT"/>
              </w:rPr>
              <w:t xml:space="preserve">) </w:t>
            </w:r>
            <w:proofErr w:type="spellStart"/>
            <w:r w:rsidR="003D4E4F" w:rsidRPr="003D4E4F">
              <w:rPr>
                <w:rFonts w:ascii="Verdana" w:hAnsi="Verdana"/>
                <w:sz w:val="20"/>
                <w:szCs w:val="20"/>
                <w:lang w:val="lt-LT"/>
              </w:rPr>
              <w:t>Timecode</w:t>
            </w:r>
            <w:proofErr w:type="spellEnd"/>
            <w:r w:rsidR="003D4E4F">
              <w:rPr>
                <w:rFonts w:ascii="Verdana" w:hAnsi="Verdana"/>
                <w:sz w:val="20"/>
                <w:szCs w:val="20"/>
                <w:lang w:val="lt-LT"/>
              </w:rPr>
              <w:t>)</w:t>
            </w:r>
            <w:r w:rsidR="003D4E4F" w:rsidRPr="003D4E4F">
              <w:rPr>
                <w:rFonts w:ascii="Verdana" w:hAnsi="Verdana"/>
                <w:sz w:val="20"/>
                <w:szCs w:val="20"/>
                <w:lang w:val="lt-LT"/>
              </w:rPr>
              <w:t xml:space="preserve"> </w:t>
            </w:r>
            <w:r w:rsidR="003D4E4F">
              <w:rPr>
                <w:rFonts w:ascii="Verdana" w:hAnsi="Verdana"/>
                <w:sz w:val="20"/>
                <w:szCs w:val="20"/>
                <w:lang w:val="lt-LT"/>
              </w:rPr>
              <w:t xml:space="preserve"> </w:t>
            </w:r>
            <w:r w:rsidR="00CB18AC">
              <w:rPr>
                <w:rFonts w:ascii="Verdana" w:hAnsi="Verdana"/>
                <w:sz w:val="20"/>
                <w:szCs w:val="20"/>
                <w:lang w:val="lt-LT"/>
              </w:rPr>
              <w:t>(toliau -</w:t>
            </w:r>
            <w:r w:rsidRPr="00110318">
              <w:rPr>
                <w:rFonts w:ascii="Verdana" w:hAnsi="Verdana"/>
                <w:sz w:val="20"/>
                <w:szCs w:val="20"/>
                <w:lang w:val="lt-LT"/>
              </w:rPr>
              <w:t xml:space="preserve"> LTC</w:t>
            </w:r>
            <w:r w:rsidR="00CB18AC">
              <w:rPr>
                <w:rFonts w:ascii="Verdana" w:hAnsi="Verdana"/>
                <w:sz w:val="20"/>
                <w:szCs w:val="20"/>
                <w:lang w:val="lt-LT"/>
              </w:rPr>
              <w:t>)</w:t>
            </w:r>
            <w:r w:rsidR="00C306A1">
              <w:rPr>
                <w:rFonts w:ascii="Verdana" w:hAnsi="Verdana"/>
                <w:sz w:val="20"/>
                <w:szCs w:val="20"/>
                <w:lang w:val="lt-LT"/>
              </w:rPr>
              <w:t xml:space="preserve"> </w:t>
            </w:r>
            <w:r w:rsidR="00CB18AC">
              <w:rPr>
                <w:rFonts w:ascii="Verdana" w:hAnsi="Verdana"/>
                <w:sz w:val="20"/>
                <w:szCs w:val="20"/>
                <w:lang w:val="lt-LT"/>
              </w:rPr>
              <w:t>signalų</w:t>
            </w:r>
            <w:r w:rsidR="00CB18AC" w:rsidDel="00CB18AC">
              <w:rPr>
                <w:rFonts w:ascii="Verdana" w:hAnsi="Verdana"/>
                <w:sz w:val="20"/>
                <w:szCs w:val="20"/>
                <w:lang w:val="lt-LT"/>
              </w:rPr>
              <w:t xml:space="preserve"> </w:t>
            </w:r>
            <w:r w:rsidRPr="00110318">
              <w:rPr>
                <w:rFonts w:ascii="Verdana" w:hAnsi="Verdana"/>
                <w:sz w:val="20"/>
                <w:szCs w:val="20"/>
                <w:lang w:val="lt-LT"/>
              </w:rPr>
              <w:t>išvesčių. LTC privalo turėti skirtingų laiko zonų pasirinkimo nustatymus.</w:t>
            </w:r>
          </w:p>
          <w:p w14:paraId="4D411017" w14:textId="168A0E7C" w:rsidR="00B13C3E" w:rsidRPr="00110318" w:rsidRDefault="00B13C3E" w:rsidP="00721171">
            <w:pPr>
              <w:rPr>
                <w:rFonts w:ascii="Verdana" w:hAnsi="Verdana"/>
                <w:sz w:val="20"/>
                <w:szCs w:val="20"/>
                <w:lang w:val="en-US"/>
              </w:rPr>
            </w:pPr>
            <w:r w:rsidRPr="00683159">
              <w:rPr>
                <w:rFonts w:ascii="Verdana" w:hAnsi="Verdana"/>
                <w:b/>
                <w:bCs/>
                <w:sz w:val="20"/>
                <w:szCs w:val="20"/>
                <w:lang w:val="lt-LT"/>
              </w:rPr>
              <w:t>PASTABA:</w:t>
            </w:r>
            <w:r>
              <w:rPr>
                <w:rFonts w:ascii="Verdana" w:hAnsi="Verdana"/>
                <w:sz w:val="20"/>
                <w:szCs w:val="20"/>
                <w:lang w:val="lt-LT"/>
              </w:rPr>
              <w:t xml:space="preserve"> LTC signalai gali turėti vieną bendrą </w:t>
            </w:r>
            <w:r w:rsidR="0022072B">
              <w:rPr>
                <w:rFonts w:ascii="Verdana" w:hAnsi="Verdana"/>
                <w:sz w:val="20"/>
                <w:szCs w:val="20"/>
                <w:lang w:val="lt-LT"/>
              </w:rPr>
              <w:t>fizinę išvestį.</w:t>
            </w:r>
          </w:p>
        </w:tc>
        <w:tc>
          <w:tcPr>
            <w:tcW w:w="2833" w:type="dxa"/>
          </w:tcPr>
          <w:p w14:paraId="54131CA5" w14:textId="5D360354"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583A943" w14:textId="2E09CD6C"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0C2A66A" w14:textId="77777777" w:rsidTr="003C2377">
        <w:trPr>
          <w:jc w:val="center"/>
        </w:trPr>
        <w:tc>
          <w:tcPr>
            <w:tcW w:w="649" w:type="dxa"/>
          </w:tcPr>
          <w:p w14:paraId="63353AE5" w14:textId="77777777" w:rsidR="00721171" w:rsidRPr="00192579" w:rsidRDefault="00721171" w:rsidP="00925CE7">
            <w:pPr>
              <w:pStyle w:val="ListParagraph"/>
              <w:numPr>
                <w:ilvl w:val="0"/>
                <w:numId w:val="2"/>
              </w:numPr>
              <w:ind w:right="-109"/>
              <w:jc w:val="right"/>
              <w:rPr>
                <w:rFonts w:ascii="Verdana" w:hAnsi="Verdana"/>
                <w:sz w:val="20"/>
                <w:szCs w:val="20"/>
              </w:rPr>
            </w:pPr>
          </w:p>
        </w:tc>
        <w:tc>
          <w:tcPr>
            <w:tcW w:w="3461" w:type="dxa"/>
          </w:tcPr>
          <w:p w14:paraId="1EEA5B09" w14:textId="58FB0648" w:rsidR="00412B29" w:rsidRDefault="000D31C7" w:rsidP="00721171">
            <w:pPr>
              <w:rPr>
                <w:rFonts w:ascii="Verdana" w:hAnsi="Verdana"/>
                <w:sz w:val="20"/>
                <w:szCs w:val="20"/>
                <w:lang w:val="lt-LT"/>
              </w:rPr>
            </w:pPr>
            <w:r w:rsidRPr="000D31C7">
              <w:rPr>
                <w:rFonts w:ascii="Verdana" w:hAnsi="Verdana"/>
                <w:sz w:val="20"/>
                <w:szCs w:val="20"/>
                <w:lang w:val="lt-LT"/>
              </w:rPr>
              <w:t>SPG privalo turėti</w:t>
            </w:r>
            <w:r w:rsidR="00412B29">
              <w:rPr>
                <w:rFonts w:ascii="Verdana" w:hAnsi="Verdana"/>
                <w:sz w:val="20"/>
                <w:szCs w:val="20"/>
                <w:lang w:val="lt-LT"/>
              </w:rPr>
              <w:t>:</w:t>
            </w:r>
          </w:p>
          <w:p w14:paraId="1107323B" w14:textId="1BBC711C" w:rsidR="00412B29" w:rsidRDefault="00412B29" w:rsidP="00721171">
            <w:pPr>
              <w:rPr>
                <w:rFonts w:ascii="Verdana" w:hAnsi="Verdana"/>
                <w:sz w:val="20"/>
                <w:szCs w:val="20"/>
                <w:lang w:val="lt-LT"/>
              </w:rPr>
            </w:pPr>
            <w:r>
              <w:rPr>
                <w:rFonts w:ascii="Verdana" w:hAnsi="Verdana"/>
                <w:sz w:val="20"/>
                <w:szCs w:val="20"/>
                <w:lang w:val="lt-LT"/>
              </w:rPr>
              <w:t>1)</w:t>
            </w:r>
            <w:r w:rsidR="000D31C7" w:rsidRPr="000D31C7">
              <w:rPr>
                <w:rFonts w:ascii="Verdana" w:hAnsi="Verdana"/>
                <w:sz w:val="20"/>
                <w:szCs w:val="20"/>
                <w:lang w:val="lt-LT"/>
              </w:rPr>
              <w:t xml:space="preserve"> ne mažiau nei vieną BNC jungtį skirtą “Word </w:t>
            </w:r>
            <w:proofErr w:type="spellStart"/>
            <w:r w:rsidR="000D31C7" w:rsidRPr="000D31C7">
              <w:rPr>
                <w:rFonts w:ascii="Verdana" w:hAnsi="Verdana"/>
                <w:sz w:val="20"/>
                <w:szCs w:val="20"/>
                <w:lang w:val="lt-LT"/>
              </w:rPr>
              <w:t>Clock</w:t>
            </w:r>
            <w:proofErr w:type="spellEnd"/>
            <w:r w:rsidR="000D31C7" w:rsidRPr="000D31C7">
              <w:rPr>
                <w:rFonts w:ascii="Verdana" w:hAnsi="Verdana"/>
                <w:sz w:val="20"/>
                <w:szCs w:val="20"/>
                <w:lang w:val="lt-LT"/>
              </w:rPr>
              <w:t>” signalo išvesčiai</w:t>
            </w:r>
            <w:r>
              <w:rPr>
                <w:rFonts w:ascii="Verdana" w:hAnsi="Verdana"/>
                <w:sz w:val="20"/>
                <w:szCs w:val="20"/>
                <w:lang w:val="lt-LT"/>
              </w:rPr>
              <w:t>;</w:t>
            </w:r>
          </w:p>
          <w:p w14:paraId="0C215250" w14:textId="2BBC0D08" w:rsidR="00721171" w:rsidRPr="000D31C7" w:rsidRDefault="00412B29" w:rsidP="00721171">
            <w:pPr>
              <w:rPr>
                <w:rFonts w:ascii="Verdana" w:hAnsi="Verdana"/>
                <w:sz w:val="20"/>
                <w:szCs w:val="20"/>
                <w:lang w:val="lt-LT"/>
              </w:rPr>
            </w:pPr>
            <w:r>
              <w:rPr>
                <w:rFonts w:ascii="Verdana" w:hAnsi="Verdana"/>
                <w:sz w:val="20"/>
                <w:szCs w:val="20"/>
                <w:lang w:val="lt-LT"/>
              </w:rPr>
              <w:t>2)</w:t>
            </w:r>
            <w:r w:rsidRPr="000D31C7">
              <w:rPr>
                <w:rFonts w:ascii="Verdana" w:hAnsi="Verdana"/>
                <w:sz w:val="20"/>
                <w:szCs w:val="20"/>
                <w:lang w:val="lt-LT"/>
              </w:rPr>
              <w:t xml:space="preserve"> </w:t>
            </w:r>
            <w:r w:rsidR="000D31C7" w:rsidRPr="000D31C7">
              <w:rPr>
                <w:rFonts w:ascii="Verdana" w:hAnsi="Verdana"/>
                <w:sz w:val="20"/>
                <w:szCs w:val="20"/>
                <w:lang w:val="lt-LT"/>
              </w:rPr>
              <w:t>ne mažiau nei vieną BNC jung</w:t>
            </w:r>
            <w:r>
              <w:rPr>
                <w:rFonts w:ascii="Verdana" w:hAnsi="Verdana"/>
                <w:sz w:val="20"/>
                <w:szCs w:val="20"/>
                <w:lang w:val="lt-LT"/>
              </w:rPr>
              <w:t>t</w:t>
            </w:r>
            <w:r w:rsidR="000D31C7" w:rsidRPr="000D31C7">
              <w:rPr>
                <w:rFonts w:ascii="Verdana" w:hAnsi="Verdana"/>
                <w:sz w:val="20"/>
                <w:szCs w:val="20"/>
                <w:lang w:val="lt-LT"/>
              </w:rPr>
              <w:t>į skirtą “DARS” signalui.</w:t>
            </w:r>
            <w:r w:rsidR="00F0140E">
              <w:rPr>
                <w:rFonts w:ascii="Verdana" w:hAnsi="Verdana"/>
                <w:sz w:val="20"/>
                <w:szCs w:val="20"/>
                <w:lang w:val="lt-LT"/>
              </w:rPr>
              <w:br/>
            </w:r>
            <w:r w:rsidR="00F0140E" w:rsidRPr="00683159">
              <w:rPr>
                <w:rFonts w:ascii="Verdana" w:hAnsi="Verdana"/>
                <w:b/>
                <w:bCs/>
                <w:sz w:val="20"/>
                <w:szCs w:val="20"/>
                <w:lang w:val="lt-LT"/>
              </w:rPr>
              <w:t>Pastaba.</w:t>
            </w:r>
            <w:r w:rsidR="00F0140E">
              <w:rPr>
                <w:rFonts w:ascii="Verdana" w:hAnsi="Verdana"/>
                <w:sz w:val="20"/>
                <w:szCs w:val="20"/>
                <w:lang w:val="lt-LT"/>
              </w:rPr>
              <w:t xml:space="preserve"> </w:t>
            </w:r>
            <w:r w:rsidR="00D83511">
              <w:rPr>
                <w:rFonts w:ascii="Verdana" w:hAnsi="Verdana"/>
                <w:sz w:val="20"/>
                <w:szCs w:val="20"/>
                <w:lang w:val="lt-LT"/>
              </w:rPr>
              <w:t xml:space="preserve">Turi būti </w:t>
            </w:r>
            <w:r w:rsidR="008170A1">
              <w:rPr>
                <w:rFonts w:ascii="Verdana" w:hAnsi="Verdana"/>
                <w:sz w:val="20"/>
                <w:szCs w:val="20"/>
                <w:lang w:val="lt-LT"/>
              </w:rPr>
              <w:t>ne ma</w:t>
            </w:r>
            <w:r w:rsidR="00E43185">
              <w:rPr>
                <w:rFonts w:ascii="Verdana" w:hAnsi="Verdana"/>
                <w:sz w:val="20"/>
                <w:szCs w:val="20"/>
                <w:lang w:val="lt-LT"/>
              </w:rPr>
              <w:t xml:space="preserve">žiau </w:t>
            </w:r>
            <w:r w:rsidR="00931B7D">
              <w:rPr>
                <w:rFonts w:ascii="Verdana" w:hAnsi="Verdana"/>
                <w:sz w:val="20"/>
                <w:szCs w:val="20"/>
                <w:lang w:val="lt-LT"/>
              </w:rPr>
              <w:t xml:space="preserve">kaip </w:t>
            </w:r>
            <w:r w:rsidR="00D83511">
              <w:rPr>
                <w:rFonts w:ascii="Verdana" w:hAnsi="Verdana"/>
                <w:sz w:val="20"/>
                <w:szCs w:val="20"/>
                <w:lang w:val="lt-LT"/>
              </w:rPr>
              <w:t xml:space="preserve">dvi atskiros dedikuotos </w:t>
            </w:r>
            <w:r w:rsidR="001B1428">
              <w:rPr>
                <w:rFonts w:ascii="Verdana" w:hAnsi="Verdana"/>
                <w:sz w:val="20"/>
                <w:szCs w:val="20"/>
                <w:lang w:val="lt-LT"/>
              </w:rPr>
              <w:t xml:space="preserve">BNC </w:t>
            </w:r>
            <w:r w:rsidR="00D83511">
              <w:rPr>
                <w:rFonts w:ascii="Verdana" w:hAnsi="Verdana"/>
                <w:sz w:val="20"/>
                <w:szCs w:val="20"/>
                <w:lang w:val="lt-LT"/>
              </w:rPr>
              <w:t>jungtys (</w:t>
            </w:r>
            <w:proofErr w:type="spellStart"/>
            <w:r w:rsidR="001B1428">
              <w:rPr>
                <w:rFonts w:ascii="Verdana" w:hAnsi="Verdana"/>
                <w:sz w:val="20"/>
                <w:szCs w:val="20"/>
                <w:lang w:val="lt-LT"/>
              </w:rPr>
              <w:t>t.y</w:t>
            </w:r>
            <w:proofErr w:type="spellEnd"/>
            <w:r w:rsidR="001B1428">
              <w:rPr>
                <w:rFonts w:ascii="Verdana" w:hAnsi="Verdana"/>
                <w:sz w:val="20"/>
                <w:szCs w:val="20"/>
                <w:lang w:val="lt-LT"/>
              </w:rPr>
              <w:t xml:space="preserve">. </w:t>
            </w:r>
            <w:r w:rsidR="00462967">
              <w:rPr>
                <w:rFonts w:ascii="Verdana" w:hAnsi="Verdana"/>
                <w:sz w:val="20"/>
                <w:szCs w:val="20"/>
                <w:lang w:val="lt-LT"/>
              </w:rPr>
              <w:t>ne</w:t>
            </w:r>
            <w:r w:rsidR="0081239A">
              <w:rPr>
                <w:rFonts w:ascii="Verdana" w:hAnsi="Verdana"/>
                <w:sz w:val="20"/>
                <w:szCs w:val="20"/>
                <w:lang w:val="lt-LT"/>
              </w:rPr>
              <w:t xml:space="preserve"> </w:t>
            </w:r>
            <w:r w:rsidR="00462967">
              <w:rPr>
                <w:rFonts w:ascii="Verdana" w:hAnsi="Verdana"/>
                <w:sz w:val="20"/>
                <w:szCs w:val="20"/>
                <w:lang w:val="lt-LT"/>
              </w:rPr>
              <w:t xml:space="preserve">mažiau kaip </w:t>
            </w:r>
            <w:r w:rsidR="00D83511">
              <w:rPr>
                <w:rFonts w:ascii="Verdana" w:hAnsi="Verdana"/>
                <w:sz w:val="20"/>
                <w:szCs w:val="20"/>
                <w:lang w:val="lt-LT"/>
              </w:rPr>
              <w:t>po vieną</w:t>
            </w:r>
            <w:r w:rsidR="001B1428">
              <w:rPr>
                <w:rFonts w:ascii="Verdana" w:hAnsi="Verdana"/>
                <w:sz w:val="20"/>
                <w:szCs w:val="20"/>
                <w:lang w:val="lt-LT"/>
              </w:rPr>
              <w:t xml:space="preserve"> kiekvienam signalui)</w:t>
            </w:r>
            <w:r w:rsidR="00D83511">
              <w:rPr>
                <w:rFonts w:ascii="Verdana" w:hAnsi="Verdana"/>
                <w:sz w:val="20"/>
                <w:szCs w:val="20"/>
                <w:lang w:val="lt-LT"/>
              </w:rPr>
              <w:t xml:space="preserve"> aukščiau nurodytiems signalams.</w:t>
            </w:r>
          </w:p>
        </w:tc>
        <w:tc>
          <w:tcPr>
            <w:tcW w:w="2833" w:type="dxa"/>
          </w:tcPr>
          <w:p w14:paraId="755F88D9" w14:textId="0B320AB6"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6D11D91A" w14:textId="203A9FB8"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0D31C7" w:rsidRPr="00192579" w14:paraId="3DE926E3" w14:textId="77777777" w:rsidTr="003C2377">
        <w:trPr>
          <w:jc w:val="center"/>
        </w:trPr>
        <w:tc>
          <w:tcPr>
            <w:tcW w:w="649" w:type="dxa"/>
          </w:tcPr>
          <w:p w14:paraId="7F81BC4E" w14:textId="77777777" w:rsidR="000D31C7" w:rsidRPr="00192579" w:rsidRDefault="000D31C7" w:rsidP="00925CE7">
            <w:pPr>
              <w:pStyle w:val="ListParagraph"/>
              <w:numPr>
                <w:ilvl w:val="0"/>
                <w:numId w:val="2"/>
              </w:numPr>
              <w:ind w:right="-109"/>
              <w:jc w:val="right"/>
              <w:rPr>
                <w:rFonts w:ascii="Verdana" w:hAnsi="Verdana"/>
                <w:sz w:val="20"/>
                <w:szCs w:val="20"/>
              </w:rPr>
            </w:pPr>
          </w:p>
        </w:tc>
        <w:tc>
          <w:tcPr>
            <w:tcW w:w="3461" w:type="dxa"/>
          </w:tcPr>
          <w:p w14:paraId="5CF6B28B" w14:textId="77777777" w:rsidR="001725AB" w:rsidRPr="001725AB" w:rsidRDefault="001725AB" w:rsidP="001725AB">
            <w:pPr>
              <w:rPr>
                <w:rFonts w:ascii="Verdana" w:hAnsi="Verdana"/>
                <w:sz w:val="20"/>
                <w:szCs w:val="20"/>
                <w:lang w:val="lt-LT"/>
              </w:rPr>
            </w:pPr>
            <w:r w:rsidRPr="001725AB">
              <w:rPr>
                <w:rFonts w:ascii="Verdana" w:hAnsi="Verdana"/>
                <w:sz w:val="20"/>
                <w:szCs w:val="20"/>
                <w:lang w:val="lt-LT"/>
              </w:rPr>
              <w:t>SPG privalo generuoti ir atiduoti sinchronizacijos signalus per ne mažiau nei 6 vnt. BNC tipo jungčių, per kurias privalo pasirinktinai atiduoti: </w:t>
            </w:r>
          </w:p>
          <w:p w14:paraId="7F2C5F9A" w14:textId="77777777" w:rsidR="001725AB" w:rsidRPr="001725AB" w:rsidRDefault="001725AB" w:rsidP="00925CE7">
            <w:pPr>
              <w:numPr>
                <w:ilvl w:val="0"/>
                <w:numId w:val="11"/>
              </w:numPr>
              <w:rPr>
                <w:rFonts w:ascii="Verdana" w:hAnsi="Verdana"/>
                <w:sz w:val="20"/>
                <w:szCs w:val="20"/>
                <w:lang w:val="lt-LT"/>
              </w:rPr>
            </w:pPr>
            <w:r w:rsidRPr="001725AB">
              <w:rPr>
                <w:rFonts w:ascii="Verdana" w:hAnsi="Verdana"/>
                <w:sz w:val="20"/>
                <w:szCs w:val="20"/>
                <w:lang w:val="lt-LT"/>
              </w:rPr>
              <w:t xml:space="preserve">juodo kadro signalą (angl. </w:t>
            </w:r>
            <w:proofErr w:type="spellStart"/>
            <w:r w:rsidRPr="001725AB">
              <w:rPr>
                <w:rFonts w:ascii="Verdana" w:hAnsi="Verdana"/>
                <w:i/>
                <w:iCs/>
                <w:sz w:val="20"/>
                <w:szCs w:val="20"/>
                <w:lang w:val="lt-LT"/>
              </w:rPr>
              <w:t>Black</w:t>
            </w:r>
            <w:proofErr w:type="spellEnd"/>
            <w:r w:rsidRPr="001725AB">
              <w:rPr>
                <w:rFonts w:ascii="Verdana" w:hAnsi="Verdana"/>
                <w:i/>
                <w:iCs/>
                <w:sz w:val="20"/>
                <w:szCs w:val="20"/>
                <w:lang w:val="lt-LT"/>
              </w:rPr>
              <w:t xml:space="preserve"> </w:t>
            </w:r>
            <w:proofErr w:type="spellStart"/>
            <w:r w:rsidRPr="001725AB">
              <w:rPr>
                <w:rFonts w:ascii="Verdana" w:hAnsi="Verdana"/>
                <w:i/>
                <w:iCs/>
                <w:sz w:val="20"/>
                <w:szCs w:val="20"/>
                <w:lang w:val="lt-LT"/>
              </w:rPr>
              <w:t>burst</w:t>
            </w:r>
            <w:proofErr w:type="spellEnd"/>
            <w:r w:rsidRPr="001725AB">
              <w:rPr>
                <w:rFonts w:ascii="Verdana" w:hAnsi="Verdana"/>
                <w:sz w:val="20"/>
                <w:szCs w:val="20"/>
                <w:lang w:val="lt-LT"/>
              </w:rPr>
              <w:t>) PAL-B 625i 25 Hz formatu; </w:t>
            </w:r>
          </w:p>
          <w:p w14:paraId="645C805E" w14:textId="77777777" w:rsidR="001725AB" w:rsidRPr="001725AB" w:rsidRDefault="001725AB" w:rsidP="00925CE7">
            <w:pPr>
              <w:numPr>
                <w:ilvl w:val="0"/>
                <w:numId w:val="12"/>
              </w:numPr>
              <w:rPr>
                <w:rFonts w:ascii="Verdana" w:hAnsi="Verdana"/>
                <w:sz w:val="20"/>
                <w:szCs w:val="20"/>
                <w:lang w:val="lt-LT"/>
              </w:rPr>
            </w:pPr>
            <w:r w:rsidRPr="001725AB">
              <w:rPr>
                <w:rFonts w:ascii="Verdana" w:hAnsi="Verdana"/>
                <w:sz w:val="20"/>
                <w:szCs w:val="20"/>
                <w:lang w:val="lt-LT"/>
              </w:rPr>
              <w:t xml:space="preserve">HD trijų-lygių signalą (angl. </w:t>
            </w:r>
            <w:r w:rsidRPr="001725AB">
              <w:rPr>
                <w:rFonts w:ascii="Verdana" w:hAnsi="Verdana"/>
                <w:i/>
                <w:iCs/>
                <w:sz w:val="20"/>
                <w:szCs w:val="20"/>
                <w:lang w:val="lt-LT"/>
              </w:rPr>
              <w:t xml:space="preserve">HD </w:t>
            </w:r>
            <w:proofErr w:type="spellStart"/>
            <w:r w:rsidRPr="001725AB">
              <w:rPr>
                <w:rFonts w:ascii="Verdana" w:hAnsi="Verdana"/>
                <w:i/>
                <w:iCs/>
                <w:sz w:val="20"/>
                <w:szCs w:val="20"/>
                <w:lang w:val="lt-LT"/>
              </w:rPr>
              <w:t>Tri-level</w:t>
            </w:r>
            <w:proofErr w:type="spellEnd"/>
            <w:r w:rsidRPr="001725AB">
              <w:rPr>
                <w:rFonts w:ascii="Verdana" w:hAnsi="Verdana"/>
                <w:sz w:val="20"/>
                <w:szCs w:val="20"/>
                <w:lang w:val="lt-LT"/>
              </w:rPr>
              <w:t>) 1080 60/50i, 1080 60/50/30/25p formatais </w:t>
            </w:r>
          </w:p>
          <w:p w14:paraId="1BF30AC8" w14:textId="5E6A055C" w:rsidR="001725AB" w:rsidRPr="001725AB" w:rsidRDefault="001725AB" w:rsidP="001725AB">
            <w:pPr>
              <w:rPr>
                <w:rFonts w:ascii="Verdana" w:hAnsi="Verdana"/>
                <w:sz w:val="20"/>
                <w:szCs w:val="20"/>
                <w:lang w:val="en-US"/>
              </w:rPr>
            </w:pPr>
            <w:r w:rsidRPr="001725AB">
              <w:rPr>
                <w:rFonts w:ascii="Verdana" w:hAnsi="Verdana"/>
                <w:b/>
                <w:bCs/>
                <w:sz w:val="20"/>
                <w:szCs w:val="20"/>
                <w:lang w:val="lt-LT"/>
              </w:rPr>
              <w:t>PASTABA</w:t>
            </w:r>
            <w:r w:rsidRPr="001725AB">
              <w:rPr>
                <w:rFonts w:ascii="Verdana" w:hAnsi="Verdana"/>
                <w:sz w:val="20"/>
                <w:szCs w:val="20"/>
                <w:lang w:val="lt-LT"/>
              </w:rPr>
              <w:t>: Per BNC jungtis papildomai</w:t>
            </w:r>
            <w:r w:rsidR="00312463">
              <w:rPr>
                <w:rFonts w:ascii="Verdana" w:hAnsi="Verdana"/>
                <w:sz w:val="20"/>
                <w:szCs w:val="20"/>
                <w:lang w:val="lt-LT"/>
              </w:rPr>
              <w:t xml:space="preserve"> taip pat</w:t>
            </w:r>
            <w:r w:rsidRPr="001725AB">
              <w:rPr>
                <w:rFonts w:ascii="Verdana" w:hAnsi="Verdana"/>
                <w:sz w:val="20"/>
                <w:szCs w:val="20"/>
                <w:lang w:val="lt-LT"/>
              </w:rPr>
              <w:t xml:space="preserve"> gali būti atiduoti ir kitokie šiame punkte išvardintų sinchronizacijos </w:t>
            </w:r>
            <w:r w:rsidRPr="001725AB">
              <w:rPr>
                <w:rFonts w:ascii="Verdana" w:hAnsi="Verdana"/>
                <w:sz w:val="20"/>
                <w:szCs w:val="20"/>
                <w:lang w:val="lt-LT"/>
              </w:rPr>
              <w:lastRenderedPageBreak/>
              <w:t>signalų formatai.</w:t>
            </w:r>
            <w:r w:rsidRPr="001725AB">
              <w:rPr>
                <w:rFonts w:ascii="Verdana" w:hAnsi="Verdana"/>
                <w:sz w:val="20"/>
                <w:szCs w:val="20"/>
                <w:lang w:val="en-US"/>
              </w:rPr>
              <w:t> </w:t>
            </w:r>
            <w:r w:rsidR="00E56186">
              <w:rPr>
                <w:rFonts w:ascii="Verdana" w:hAnsi="Verdana"/>
                <w:sz w:val="20"/>
                <w:szCs w:val="20"/>
                <w:lang w:val="en-US"/>
              </w:rPr>
              <w:t xml:space="preserve">Į </w:t>
            </w:r>
            <w:proofErr w:type="spellStart"/>
            <w:r w:rsidR="00E56186">
              <w:rPr>
                <w:rFonts w:ascii="Verdana" w:hAnsi="Verdana"/>
                <w:sz w:val="20"/>
                <w:szCs w:val="20"/>
                <w:lang w:val="en-US"/>
              </w:rPr>
              <w:t>šiame</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punkte</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nurodytą</w:t>
            </w:r>
            <w:proofErr w:type="spellEnd"/>
            <w:r w:rsidR="00E56186">
              <w:rPr>
                <w:rFonts w:ascii="Verdana" w:hAnsi="Verdana"/>
                <w:sz w:val="20"/>
                <w:szCs w:val="20"/>
                <w:lang w:val="en-US"/>
              </w:rPr>
              <w:t xml:space="preserve"> BNC </w:t>
            </w:r>
            <w:proofErr w:type="spellStart"/>
            <w:r w:rsidR="00E56186">
              <w:rPr>
                <w:rFonts w:ascii="Verdana" w:hAnsi="Verdana"/>
                <w:sz w:val="20"/>
                <w:szCs w:val="20"/>
                <w:lang w:val="en-US"/>
              </w:rPr>
              <w:t>jungčių</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skaičių</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neįskaičiuojamos</w:t>
            </w:r>
            <w:proofErr w:type="spellEnd"/>
            <w:r w:rsidR="00E56186">
              <w:rPr>
                <w:rFonts w:ascii="Verdana" w:hAnsi="Verdana"/>
                <w:sz w:val="20"/>
                <w:szCs w:val="20"/>
                <w:lang w:val="en-US"/>
              </w:rPr>
              <w:t xml:space="preserve"> BNC </w:t>
            </w:r>
            <w:proofErr w:type="spellStart"/>
            <w:r w:rsidR="00E56186">
              <w:rPr>
                <w:rFonts w:ascii="Verdana" w:hAnsi="Verdana"/>
                <w:sz w:val="20"/>
                <w:szCs w:val="20"/>
                <w:lang w:val="en-US"/>
              </w:rPr>
              <w:t>jungtys</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nurodytos</w:t>
            </w:r>
            <w:proofErr w:type="spellEnd"/>
            <w:r w:rsidR="00E56186">
              <w:rPr>
                <w:rFonts w:ascii="Verdana" w:hAnsi="Verdana"/>
                <w:sz w:val="20"/>
                <w:szCs w:val="20"/>
                <w:lang w:val="en-US"/>
              </w:rPr>
              <w:t xml:space="preserve"> 1 </w:t>
            </w:r>
            <w:proofErr w:type="spellStart"/>
            <w:r w:rsidR="00E56186">
              <w:rPr>
                <w:rFonts w:ascii="Verdana" w:hAnsi="Verdana"/>
                <w:sz w:val="20"/>
                <w:szCs w:val="20"/>
                <w:lang w:val="en-US"/>
              </w:rPr>
              <w:t>lentelės</w:t>
            </w:r>
            <w:proofErr w:type="spellEnd"/>
            <w:r w:rsidR="00E56186">
              <w:rPr>
                <w:rFonts w:ascii="Verdana" w:hAnsi="Verdana"/>
                <w:sz w:val="20"/>
                <w:szCs w:val="20"/>
                <w:lang w:val="en-US"/>
              </w:rPr>
              <w:t xml:space="preserve"> 6 </w:t>
            </w:r>
            <w:proofErr w:type="spellStart"/>
            <w:r w:rsidR="00E56186">
              <w:rPr>
                <w:rFonts w:ascii="Verdana" w:hAnsi="Verdana"/>
                <w:sz w:val="20"/>
                <w:szCs w:val="20"/>
                <w:lang w:val="en-US"/>
              </w:rPr>
              <w:t>eilutėje</w:t>
            </w:r>
            <w:proofErr w:type="spellEnd"/>
            <w:r w:rsidR="00E56186">
              <w:rPr>
                <w:rFonts w:ascii="Verdana" w:hAnsi="Verdana"/>
                <w:sz w:val="20"/>
                <w:szCs w:val="20"/>
                <w:lang w:val="en-US"/>
              </w:rPr>
              <w:t xml:space="preserve">, </w:t>
            </w:r>
            <w:proofErr w:type="spellStart"/>
            <w:r w:rsidR="00E56186">
              <w:rPr>
                <w:rFonts w:ascii="Verdana" w:hAnsi="Verdana"/>
                <w:sz w:val="20"/>
                <w:szCs w:val="20"/>
                <w:lang w:val="en-US"/>
              </w:rPr>
              <w:t>t.y</w:t>
            </w:r>
            <w:proofErr w:type="spellEnd"/>
            <w:r w:rsidR="00E56186">
              <w:rPr>
                <w:rFonts w:ascii="Verdana" w:hAnsi="Verdana"/>
                <w:sz w:val="20"/>
                <w:szCs w:val="20"/>
                <w:lang w:val="en-US"/>
              </w:rPr>
              <w:t xml:space="preserve">. </w:t>
            </w:r>
            <w:proofErr w:type="spellStart"/>
            <w:r w:rsidR="009650F2">
              <w:rPr>
                <w:rFonts w:ascii="Verdana" w:hAnsi="Verdana"/>
                <w:sz w:val="20"/>
                <w:szCs w:val="20"/>
                <w:lang w:val="en-US"/>
              </w:rPr>
              <w:t>įrenginys</w:t>
            </w:r>
            <w:proofErr w:type="spellEnd"/>
            <w:r w:rsidR="009650F2">
              <w:rPr>
                <w:rFonts w:ascii="Verdana" w:hAnsi="Verdana"/>
                <w:sz w:val="20"/>
                <w:szCs w:val="20"/>
                <w:lang w:val="en-US"/>
              </w:rPr>
              <w:t xml:space="preserve"> </w:t>
            </w:r>
            <w:proofErr w:type="spellStart"/>
            <w:r w:rsidR="009650F2">
              <w:rPr>
                <w:rFonts w:ascii="Verdana" w:hAnsi="Verdana"/>
                <w:sz w:val="20"/>
                <w:szCs w:val="20"/>
                <w:lang w:val="en-US"/>
              </w:rPr>
              <w:t>turi</w:t>
            </w:r>
            <w:proofErr w:type="spellEnd"/>
            <w:r w:rsidR="009650F2">
              <w:rPr>
                <w:rFonts w:ascii="Verdana" w:hAnsi="Verdana"/>
                <w:sz w:val="20"/>
                <w:szCs w:val="20"/>
                <w:lang w:val="en-US"/>
              </w:rPr>
              <w:t xml:space="preserve"> </w:t>
            </w:r>
            <w:proofErr w:type="spellStart"/>
            <w:r w:rsidR="009650F2">
              <w:rPr>
                <w:rFonts w:ascii="Verdana" w:hAnsi="Verdana"/>
                <w:sz w:val="20"/>
                <w:szCs w:val="20"/>
                <w:lang w:val="en-US"/>
              </w:rPr>
              <w:t>turėti</w:t>
            </w:r>
            <w:proofErr w:type="spellEnd"/>
            <w:r w:rsidR="009650F2">
              <w:rPr>
                <w:rFonts w:ascii="Verdana" w:hAnsi="Verdana"/>
                <w:sz w:val="20"/>
                <w:szCs w:val="20"/>
                <w:lang w:val="en-US"/>
              </w:rPr>
              <w:t xml:space="preserve"> ne </w:t>
            </w:r>
            <w:proofErr w:type="spellStart"/>
            <w:r w:rsidR="009650F2">
              <w:rPr>
                <w:rFonts w:ascii="Verdana" w:hAnsi="Verdana"/>
                <w:sz w:val="20"/>
                <w:szCs w:val="20"/>
                <w:lang w:val="en-US"/>
              </w:rPr>
              <w:t>mažiau</w:t>
            </w:r>
            <w:proofErr w:type="spellEnd"/>
            <w:r w:rsidR="009650F2">
              <w:rPr>
                <w:rFonts w:ascii="Verdana" w:hAnsi="Verdana"/>
                <w:sz w:val="20"/>
                <w:szCs w:val="20"/>
                <w:lang w:val="en-US"/>
              </w:rPr>
              <w:t xml:space="preserve"> </w:t>
            </w:r>
            <w:proofErr w:type="spellStart"/>
            <w:r w:rsidR="009650F2">
              <w:rPr>
                <w:rFonts w:ascii="Verdana" w:hAnsi="Verdana"/>
                <w:sz w:val="20"/>
                <w:szCs w:val="20"/>
                <w:lang w:val="en-US"/>
              </w:rPr>
              <w:t>kaip</w:t>
            </w:r>
            <w:proofErr w:type="spellEnd"/>
            <w:r w:rsidR="009650F2">
              <w:rPr>
                <w:rFonts w:ascii="Verdana" w:hAnsi="Verdana"/>
                <w:sz w:val="20"/>
                <w:szCs w:val="20"/>
                <w:lang w:val="en-US"/>
              </w:rPr>
              <w:t xml:space="preserve"> 8 BNC </w:t>
            </w:r>
            <w:proofErr w:type="spellStart"/>
            <w:r w:rsidR="009650F2">
              <w:rPr>
                <w:rFonts w:ascii="Verdana" w:hAnsi="Verdana"/>
                <w:sz w:val="20"/>
                <w:szCs w:val="20"/>
                <w:lang w:val="en-US"/>
              </w:rPr>
              <w:t>jungtis</w:t>
            </w:r>
            <w:proofErr w:type="spellEnd"/>
            <w:r w:rsidR="009650F2">
              <w:rPr>
                <w:rFonts w:ascii="Verdana" w:hAnsi="Verdana"/>
                <w:sz w:val="20"/>
                <w:szCs w:val="20"/>
                <w:lang w:val="en-US"/>
              </w:rPr>
              <w:t>.</w:t>
            </w:r>
          </w:p>
          <w:p w14:paraId="2F22071B" w14:textId="647C9826" w:rsidR="000D31C7" w:rsidRPr="001725AB" w:rsidRDefault="000D31C7" w:rsidP="00721171">
            <w:pPr>
              <w:rPr>
                <w:rFonts w:ascii="Verdana" w:hAnsi="Verdana"/>
                <w:sz w:val="20"/>
                <w:szCs w:val="20"/>
                <w:lang w:val="en-US"/>
              </w:rPr>
            </w:pPr>
          </w:p>
        </w:tc>
        <w:tc>
          <w:tcPr>
            <w:tcW w:w="2833" w:type="dxa"/>
          </w:tcPr>
          <w:p w14:paraId="47775992" w14:textId="248C1BBB" w:rsidR="000D31C7" w:rsidRPr="00192579" w:rsidRDefault="00A0349C" w:rsidP="00721171">
            <w:pPr>
              <w:rPr>
                <w:rFonts w:ascii="Verdana" w:hAnsi="Verdana"/>
                <w:i/>
                <w:iCs/>
                <w:snapToGrid w:val="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Pr>
          <w:p w14:paraId="48B409CF" w14:textId="6818E306" w:rsidR="000D31C7" w:rsidRPr="00192579" w:rsidRDefault="00A0349C"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A86215" w:rsidRPr="00192579" w14:paraId="79C28B75" w14:textId="77777777" w:rsidTr="003C2377">
        <w:trPr>
          <w:jc w:val="center"/>
        </w:trPr>
        <w:tc>
          <w:tcPr>
            <w:tcW w:w="649" w:type="dxa"/>
          </w:tcPr>
          <w:p w14:paraId="2E81A17C" w14:textId="77777777" w:rsidR="00A86215" w:rsidRPr="00192579" w:rsidRDefault="00A86215" w:rsidP="00A86215">
            <w:pPr>
              <w:pStyle w:val="ListParagraph"/>
              <w:numPr>
                <w:ilvl w:val="0"/>
                <w:numId w:val="2"/>
              </w:numPr>
              <w:ind w:right="-109"/>
              <w:jc w:val="right"/>
              <w:rPr>
                <w:rFonts w:ascii="Verdana" w:hAnsi="Verdana"/>
                <w:sz w:val="20"/>
                <w:szCs w:val="20"/>
              </w:rPr>
            </w:pPr>
          </w:p>
        </w:tc>
        <w:tc>
          <w:tcPr>
            <w:tcW w:w="3461" w:type="dxa"/>
          </w:tcPr>
          <w:p w14:paraId="3E1CEA8A" w14:textId="1A69C464" w:rsidR="00A86215" w:rsidRPr="001725AB" w:rsidRDefault="00A86215" w:rsidP="00A86215">
            <w:pPr>
              <w:rPr>
                <w:rFonts w:ascii="Verdana" w:hAnsi="Verdana"/>
                <w:sz w:val="20"/>
                <w:szCs w:val="20"/>
                <w:lang w:val="lt-LT"/>
              </w:rPr>
            </w:pPr>
            <w:r w:rsidRPr="001725AB">
              <w:rPr>
                <w:rFonts w:ascii="Verdana" w:hAnsi="Verdana"/>
                <w:sz w:val="20"/>
                <w:szCs w:val="20"/>
                <w:lang w:val="lt-LT"/>
              </w:rPr>
              <w:t xml:space="preserve">Sinchronizacijos signalai </w:t>
            </w:r>
            <w:r>
              <w:rPr>
                <w:rFonts w:ascii="Verdana" w:hAnsi="Verdana"/>
                <w:sz w:val="20"/>
                <w:szCs w:val="20"/>
                <w:lang w:val="lt-LT"/>
              </w:rPr>
              <w:t xml:space="preserve">turi </w:t>
            </w:r>
            <w:r w:rsidRPr="001725AB">
              <w:rPr>
                <w:rFonts w:ascii="Verdana" w:hAnsi="Verdana"/>
                <w:sz w:val="20"/>
                <w:szCs w:val="20"/>
                <w:lang w:val="lt-LT"/>
              </w:rPr>
              <w:t>atiti</w:t>
            </w:r>
            <w:r>
              <w:rPr>
                <w:rFonts w:ascii="Verdana" w:hAnsi="Verdana"/>
                <w:sz w:val="20"/>
                <w:szCs w:val="20"/>
                <w:lang w:val="lt-LT"/>
              </w:rPr>
              <w:t>kti</w:t>
            </w:r>
            <w:r w:rsidRPr="001725AB">
              <w:rPr>
                <w:rFonts w:ascii="Verdana" w:hAnsi="Verdana"/>
                <w:sz w:val="20"/>
                <w:szCs w:val="20"/>
                <w:lang w:val="lt-LT"/>
              </w:rPr>
              <w:t xml:space="preserve"> arba virš</w:t>
            </w:r>
            <w:r>
              <w:rPr>
                <w:rFonts w:ascii="Verdana" w:hAnsi="Verdana"/>
                <w:sz w:val="20"/>
                <w:szCs w:val="20"/>
                <w:lang w:val="lt-LT"/>
              </w:rPr>
              <w:t>yti</w:t>
            </w:r>
            <w:r w:rsidRPr="001725AB">
              <w:rPr>
                <w:rFonts w:ascii="Verdana" w:hAnsi="Verdana"/>
                <w:sz w:val="20"/>
                <w:szCs w:val="20"/>
                <w:lang w:val="lt-LT"/>
              </w:rPr>
              <w:t xml:space="preserve"> atitinkamas EBU, ITU-R ir SMPTE specifikacijas.</w:t>
            </w:r>
            <w:r w:rsidRPr="001725AB">
              <w:rPr>
                <w:rFonts w:ascii="Verdana" w:hAnsi="Verdana"/>
                <w:sz w:val="20"/>
                <w:szCs w:val="20"/>
                <w:lang w:val="en-US"/>
              </w:rPr>
              <w:t> </w:t>
            </w:r>
          </w:p>
        </w:tc>
        <w:tc>
          <w:tcPr>
            <w:tcW w:w="2833" w:type="dxa"/>
          </w:tcPr>
          <w:p w14:paraId="765E7776" w14:textId="466B744F" w:rsidR="00A86215" w:rsidRPr="00192579" w:rsidRDefault="00A86215" w:rsidP="00A86215">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2119E713" w14:textId="2359CEFF" w:rsidR="00A86215" w:rsidRPr="00192579" w:rsidRDefault="00A86215" w:rsidP="00A86215">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1725AB" w:rsidRPr="00192579" w14:paraId="45168E9F" w14:textId="77777777" w:rsidTr="003C2377">
        <w:trPr>
          <w:jc w:val="center"/>
        </w:trPr>
        <w:tc>
          <w:tcPr>
            <w:tcW w:w="649" w:type="dxa"/>
          </w:tcPr>
          <w:p w14:paraId="77090E74" w14:textId="77777777" w:rsidR="001725AB" w:rsidRPr="00192579" w:rsidRDefault="001725AB" w:rsidP="00925CE7">
            <w:pPr>
              <w:pStyle w:val="ListParagraph"/>
              <w:numPr>
                <w:ilvl w:val="0"/>
                <w:numId w:val="2"/>
              </w:numPr>
              <w:ind w:right="-109"/>
              <w:jc w:val="right"/>
              <w:rPr>
                <w:rFonts w:ascii="Verdana" w:hAnsi="Verdana"/>
                <w:sz w:val="20"/>
                <w:szCs w:val="20"/>
              </w:rPr>
            </w:pPr>
          </w:p>
        </w:tc>
        <w:tc>
          <w:tcPr>
            <w:tcW w:w="3461" w:type="dxa"/>
          </w:tcPr>
          <w:p w14:paraId="555CF383" w14:textId="00A2A82A" w:rsidR="00355991" w:rsidRPr="00355991" w:rsidRDefault="00355991" w:rsidP="00355991">
            <w:pPr>
              <w:rPr>
                <w:rFonts w:ascii="Verdana" w:hAnsi="Verdana"/>
                <w:sz w:val="20"/>
                <w:szCs w:val="20"/>
                <w:lang w:val="en-US"/>
              </w:rPr>
            </w:pPr>
            <w:r w:rsidRPr="00355991">
              <w:rPr>
                <w:rFonts w:ascii="Verdana" w:hAnsi="Verdana"/>
                <w:sz w:val="20"/>
                <w:szCs w:val="20"/>
                <w:lang w:val="lt-LT"/>
              </w:rPr>
              <w:t xml:space="preserve">SPG privalo turėti “NTP” protokolą ir jis privalo veikti </w:t>
            </w:r>
            <w:r w:rsidR="00C20092">
              <w:rPr>
                <w:rFonts w:ascii="Verdana" w:hAnsi="Verdana"/>
                <w:sz w:val="20"/>
                <w:szCs w:val="20"/>
                <w:lang w:val="lt-LT"/>
              </w:rPr>
              <w:t>dvejais</w:t>
            </w:r>
            <w:r w:rsidRPr="00355991">
              <w:rPr>
                <w:rFonts w:ascii="Verdana" w:hAnsi="Verdana"/>
                <w:sz w:val="20"/>
                <w:szCs w:val="20"/>
                <w:lang w:val="lt-LT"/>
              </w:rPr>
              <w:t xml:space="preserve"> </w:t>
            </w:r>
            <w:r w:rsidR="00EE494A" w:rsidRPr="00355991">
              <w:rPr>
                <w:rFonts w:ascii="Verdana" w:hAnsi="Verdana"/>
                <w:sz w:val="20"/>
                <w:szCs w:val="20"/>
                <w:lang w:val="lt-LT"/>
              </w:rPr>
              <w:t>r</w:t>
            </w:r>
            <w:r w:rsidR="00EE494A">
              <w:rPr>
                <w:rFonts w:ascii="Verdana" w:hAnsi="Verdana"/>
                <w:sz w:val="20"/>
                <w:szCs w:val="20"/>
                <w:lang w:val="lt-LT"/>
              </w:rPr>
              <w:t>e</w:t>
            </w:r>
            <w:r w:rsidR="00EE494A" w:rsidRPr="00355991">
              <w:rPr>
                <w:rFonts w:ascii="Verdana" w:hAnsi="Verdana"/>
                <w:sz w:val="20"/>
                <w:szCs w:val="20"/>
                <w:lang w:val="lt-LT"/>
              </w:rPr>
              <w:t>žimais</w:t>
            </w:r>
            <w:r w:rsidRPr="00355991">
              <w:rPr>
                <w:rFonts w:ascii="Verdana" w:hAnsi="Verdana"/>
                <w:sz w:val="20"/>
                <w:szCs w:val="20"/>
                <w:lang w:val="lt-LT"/>
              </w:rPr>
              <w:t>:</w:t>
            </w:r>
            <w:r w:rsidRPr="00355991">
              <w:rPr>
                <w:rFonts w:ascii="Verdana" w:hAnsi="Verdana"/>
                <w:sz w:val="20"/>
                <w:szCs w:val="20"/>
                <w:lang w:val="en-US"/>
              </w:rPr>
              <w:t> </w:t>
            </w:r>
          </w:p>
          <w:p w14:paraId="69F6B9E3" w14:textId="5294E592" w:rsidR="00355991" w:rsidRPr="00355991" w:rsidRDefault="00BD173A" w:rsidP="00925CE7">
            <w:pPr>
              <w:numPr>
                <w:ilvl w:val="0"/>
                <w:numId w:val="13"/>
              </w:numPr>
              <w:rPr>
                <w:rFonts w:ascii="Verdana" w:hAnsi="Verdana"/>
                <w:sz w:val="20"/>
                <w:szCs w:val="20"/>
                <w:lang w:val="en-US"/>
              </w:rPr>
            </w:pPr>
            <w:r>
              <w:rPr>
                <w:rFonts w:ascii="Verdana" w:hAnsi="Verdana"/>
                <w:sz w:val="20"/>
                <w:szCs w:val="20"/>
                <w:lang w:val="lt-LT"/>
              </w:rPr>
              <w:t>NTP</w:t>
            </w:r>
            <w:r w:rsidR="00355991" w:rsidRPr="00355991">
              <w:rPr>
                <w:rFonts w:ascii="Verdana" w:hAnsi="Verdana"/>
                <w:sz w:val="20"/>
                <w:szCs w:val="20"/>
                <w:lang w:val="lt-LT"/>
              </w:rPr>
              <w:t xml:space="preserve"> klientas.</w:t>
            </w:r>
            <w:r w:rsidR="00355991" w:rsidRPr="00355991">
              <w:rPr>
                <w:rFonts w:ascii="Verdana" w:hAnsi="Verdana"/>
                <w:sz w:val="20"/>
                <w:szCs w:val="20"/>
                <w:lang w:val="en-US"/>
              </w:rPr>
              <w:t> </w:t>
            </w:r>
          </w:p>
          <w:p w14:paraId="317C7E0A" w14:textId="49961AF5" w:rsidR="001725AB" w:rsidRPr="00355991" w:rsidRDefault="00BD173A" w:rsidP="00925CE7">
            <w:pPr>
              <w:numPr>
                <w:ilvl w:val="0"/>
                <w:numId w:val="14"/>
              </w:numPr>
              <w:rPr>
                <w:rFonts w:ascii="Verdana" w:hAnsi="Verdana"/>
                <w:sz w:val="20"/>
                <w:szCs w:val="20"/>
                <w:lang w:val="en-US"/>
              </w:rPr>
            </w:pPr>
            <w:r>
              <w:rPr>
                <w:rFonts w:ascii="Verdana" w:hAnsi="Verdana"/>
                <w:sz w:val="20"/>
                <w:szCs w:val="20"/>
                <w:lang w:val="lt-LT"/>
              </w:rPr>
              <w:t>NTP</w:t>
            </w:r>
            <w:r w:rsidR="00355991" w:rsidRPr="00355991">
              <w:rPr>
                <w:rFonts w:ascii="Verdana" w:hAnsi="Verdana"/>
                <w:sz w:val="20"/>
                <w:szCs w:val="20"/>
                <w:lang w:val="lt-LT"/>
              </w:rPr>
              <w:t xml:space="preserve"> serveris.</w:t>
            </w:r>
            <w:r w:rsidR="00355991" w:rsidRPr="00355991">
              <w:rPr>
                <w:rFonts w:ascii="Verdana" w:hAnsi="Verdana"/>
                <w:sz w:val="20"/>
                <w:szCs w:val="20"/>
                <w:lang w:val="en-US"/>
              </w:rPr>
              <w:t> </w:t>
            </w:r>
          </w:p>
        </w:tc>
        <w:tc>
          <w:tcPr>
            <w:tcW w:w="2833" w:type="dxa"/>
          </w:tcPr>
          <w:p w14:paraId="0FFC0FE4" w14:textId="27CAA797" w:rsidR="001725AB" w:rsidRPr="00192579" w:rsidRDefault="00A0349C"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53FA5187" w14:textId="1DCA4016" w:rsidR="001725AB" w:rsidRPr="00192579" w:rsidRDefault="00A0349C"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55991" w:rsidRPr="00192579" w14:paraId="01C4AF51" w14:textId="77777777" w:rsidTr="003C2377">
        <w:trPr>
          <w:jc w:val="center"/>
        </w:trPr>
        <w:tc>
          <w:tcPr>
            <w:tcW w:w="649" w:type="dxa"/>
          </w:tcPr>
          <w:p w14:paraId="79919E35" w14:textId="77777777" w:rsidR="00355991" w:rsidRPr="00192579" w:rsidRDefault="00355991" w:rsidP="00925CE7">
            <w:pPr>
              <w:pStyle w:val="ListParagraph"/>
              <w:numPr>
                <w:ilvl w:val="0"/>
                <w:numId w:val="2"/>
              </w:numPr>
              <w:ind w:right="-109"/>
              <w:jc w:val="right"/>
              <w:rPr>
                <w:rFonts w:ascii="Verdana" w:hAnsi="Verdana"/>
                <w:sz w:val="20"/>
                <w:szCs w:val="20"/>
              </w:rPr>
            </w:pPr>
          </w:p>
        </w:tc>
        <w:tc>
          <w:tcPr>
            <w:tcW w:w="3461" w:type="dxa"/>
          </w:tcPr>
          <w:p w14:paraId="24B4D319" w14:textId="085E8900" w:rsidR="00AF1E8D" w:rsidRPr="007309F9" w:rsidRDefault="00AF1E8D" w:rsidP="00AF1E8D">
            <w:pPr>
              <w:rPr>
                <w:rFonts w:ascii="Verdana" w:hAnsi="Verdana"/>
                <w:sz w:val="20"/>
                <w:szCs w:val="20"/>
                <w:lang w:val="en-US"/>
              </w:rPr>
            </w:pPr>
            <w:r w:rsidRPr="007309F9">
              <w:rPr>
                <w:rFonts w:ascii="Verdana" w:hAnsi="Verdana"/>
                <w:sz w:val="20"/>
                <w:szCs w:val="20"/>
                <w:lang w:val="lt-LT"/>
              </w:rPr>
              <w:t xml:space="preserve">SPG privalo </w:t>
            </w:r>
            <w:r w:rsidR="00DD468C" w:rsidRPr="007309F9">
              <w:rPr>
                <w:rFonts w:ascii="Verdana" w:hAnsi="Verdana"/>
                <w:sz w:val="20"/>
                <w:szCs w:val="20"/>
                <w:lang w:val="lt-LT"/>
              </w:rPr>
              <w:t>palaikyti</w:t>
            </w:r>
            <w:r w:rsidRPr="007309F9">
              <w:rPr>
                <w:rFonts w:ascii="Verdana" w:hAnsi="Verdana"/>
                <w:sz w:val="20"/>
                <w:szCs w:val="20"/>
                <w:lang w:val="lt-LT"/>
              </w:rPr>
              <w:t xml:space="preserve"> sinchronizaciją “PTP” protokolu. Įrenginys tam privalo turėti ne mažiau nei 2 vnt. ne prastesnių nei SFP jungčių, kuriose privalo būti įdėti moduliai skirti prijungti RJ45 </w:t>
            </w:r>
            <w:r w:rsidR="00DD468C" w:rsidRPr="007309F9">
              <w:rPr>
                <w:rFonts w:ascii="Verdana" w:hAnsi="Verdana"/>
                <w:sz w:val="20"/>
                <w:szCs w:val="20"/>
                <w:lang w:val="lt-LT"/>
              </w:rPr>
              <w:t>jungtis</w:t>
            </w:r>
            <w:r w:rsidRPr="007309F9">
              <w:rPr>
                <w:rFonts w:ascii="Verdana" w:hAnsi="Verdana"/>
                <w:sz w:val="20"/>
                <w:szCs w:val="20"/>
                <w:lang w:val="lt-LT"/>
              </w:rPr>
              <w:t xml:space="preserve">. </w:t>
            </w:r>
            <w:r w:rsidR="002304AD" w:rsidRPr="007309F9">
              <w:rPr>
                <w:rFonts w:ascii="Verdana" w:hAnsi="Verdana"/>
                <w:sz w:val="20"/>
                <w:szCs w:val="20"/>
                <w:lang w:val="lt-LT"/>
              </w:rPr>
              <w:t>Visos</w:t>
            </w:r>
            <w:r w:rsidRPr="007309F9">
              <w:rPr>
                <w:rFonts w:ascii="Verdana" w:hAnsi="Verdana"/>
                <w:sz w:val="20"/>
                <w:szCs w:val="20"/>
                <w:lang w:val="lt-LT"/>
              </w:rPr>
              <w:t xml:space="preserve"> </w:t>
            </w:r>
            <w:r w:rsidR="00DD468C" w:rsidRPr="007309F9">
              <w:rPr>
                <w:rFonts w:ascii="Verdana" w:hAnsi="Verdana"/>
                <w:sz w:val="20"/>
                <w:szCs w:val="20"/>
                <w:lang w:val="lt-LT"/>
              </w:rPr>
              <w:t>įrenginio</w:t>
            </w:r>
            <w:r w:rsidR="002304AD" w:rsidRPr="007309F9">
              <w:rPr>
                <w:rFonts w:ascii="Verdana" w:hAnsi="Verdana"/>
                <w:sz w:val="20"/>
                <w:szCs w:val="20"/>
                <w:lang w:val="lt-LT"/>
              </w:rPr>
              <w:t xml:space="preserve"> </w:t>
            </w:r>
            <w:r w:rsidRPr="007309F9">
              <w:rPr>
                <w:rFonts w:ascii="Verdana" w:hAnsi="Verdana"/>
                <w:sz w:val="20"/>
                <w:szCs w:val="20"/>
                <w:lang w:val="lt-LT"/>
              </w:rPr>
              <w:t>jungtys bendrai privalo turėti šias funkcijas:</w:t>
            </w:r>
            <w:r w:rsidRPr="007309F9">
              <w:rPr>
                <w:rFonts w:ascii="Verdana" w:hAnsi="Verdana"/>
                <w:sz w:val="20"/>
                <w:szCs w:val="20"/>
                <w:lang w:val="en-US"/>
              </w:rPr>
              <w:t> </w:t>
            </w:r>
          </w:p>
          <w:p w14:paraId="48132E2A" w14:textId="15D83796" w:rsidR="00AF1E8D" w:rsidRPr="007309F9" w:rsidRDefault="00AF1E8D" w:rsidP="00925CE7">
            <w:pPr>
              <w:numPr>
                <w:ilvl w:val="0"/>
                <w:numId w:val="15"/>
              </w:numPr>
              <w:rPr>
                <w:rFonts w:ascii="Verdana" w:hAnsi="Verdana"/>
                <w:sz w:val="20"/>
                <w:szCs w:val="20"/>
                <w:lang w:val="en-US"/>
              </w:rPr>
            </w:pPr>
            <w:r w:rsidRPr="007309F9">
              <w:rPr>
                <w:rFonts w:ascii="Verdana" w:hAnsi="Verdana"/>
                <w:sz w:val="20"/>
                <w:szCs w:val="20"/>
                <w:lang w:val="lt-LT"/>
              </w:rPr>
              <w:t xml:space="preserve">Veikti kaip atskiri PTP sinchronizacijos lyderiai (angl. </w:t>
            </w:r>
            <w:proofErr w:type="spellStart"/>
            <w:r w:rsidRPr="007309F9">
              <w:rPr>
                <w:rFonts w:ascii="Verdana" w:hAnsi="Verdana"/>
                <w:i/>
                <w:iCs/>
                <w:sz w:val="20"/>
                <w:szCs w:val="20"/>
                <w:lang w:val="lt-LT"/>
              </w:rPr>
              <w:t>Leader</w:t>
            </w:r>
            <w:proofErr w:type="spellEnd"/>
            <w:r w:rsidRPr="007309F9">
              <w:rPr>
                <w:rFonts w:ascii="Verdana" w:hAnsi="Verdana"/>
                <w:sz w:val="20"/>
                <w:szCs w:val="20"/>
                <w:lang w:val="lt-LT"/>
              </w:rPr>
              <w:t>).</w:t>
            </w:r>
            <w:r w:rsidRPr="007309F9">
              <w:rPr>
                <w:rFonts w:ascii="Verdana" w:hAnsi="Verdana"/>
                <w:sz w:val="20"/>
                <w:szCs w:val="20"/>
                <w:lang w:val="en-US"/>
              </w:rPr>
              <w:t> </w:t>
            </w:r>
          </w:p>
          <w:p w14:paraId="22DED10F" w14:textId="77777777" w:rsidR="00AF1E8D" w:rsidRPr="007309F9" w:rsidRDefault="00AF1E8D" w:rsidP="00925CE7">
            <w:pPr>
              <w:numPr>
                <w:ilvl w:val="0"/>
                <w:numId w:val="16"/>
              </w:numPr>
              <w:rPr>
                <w:rFonts w:ascii="Verdana" w:hAnsi="Verdana"/>
                <w:sz w:val="20"/>
                <w:szCs w:val="20"/>
                <w:lang w:val="en-US"/>
              </w:rPr>
            </w:pPr>
            <w:r w:rsidRPr="007309F9">
              <w:rPr>
                <w:rFonts w:ascii="Verdana" w:hAnsi="Verdana"/>
                <w:sz w:val="20"/>
                <w:szCs w:val="20"/>
                <w:lang w:val="lt-LT"/>
              </w:rPr>
              <w:t>Veikti kaip vienas lyderis, vienam iš jų dingus antras lieka kaip atsarginis.</w:t>
            </w:r>
            <w:r w:rsidRPr="007309F9">
              <w:rPr>
                <w:rFonts w:ascii="Verdana" w:hAnsi="Verdana"/>
                <w:sz w:val="20"/>
                <w:szCs w:val="20"/>
                <w:lang w:val="en-US"/>
              </w:rPr>
              <w:t> </w:t>
            </w:r>
          </w:p>
          <w:p w14:paraId="5906F115" w14:textId="77777777" w:rsidR="00AF1E8D" w:rsidRPr="007309F9" w:rsidRDefault="00AF1E8D" w:rsidP="00925CE7">
            <w:pPr>
              <w:numPr>
                <w:ilvl w:val="0"/>
                <w:numId w:val="17"/>
              </w:numPr>
              <w:rPr>
                <w:rFonts w:ascii="Verdana" w:hAnsi="Verdana"/>
                <w:sz w:val="20"/>
                <w:szCs w:val="20"/>
                <w:lang w:val="en-US"/>
              </w:rPr>
            </w:pPr>
            <w:r w:rsidRPr="007309F9">
              <w:rPr>
                <w:rFonts w:ascii="Verdana" w:hAnsi="Verdana"/>
                <w:sz w:val="20"/>
                <w:szCs w:val="20"/>
                <w:lang w:val="lt-LT"/>
              </w:rPr>
              <w:t>Veikti kaip pavaldinys, vienai iš linijų dingus antra veikia kaip atsarginė.</w:t>
            </w:r>
            <w:r w:rsidRPr="007309F9">
              <w:rPr>
                <w:rFonts w:ascii="Verdana" w:hAnsi="Verdana"/>
                <w:sz w:val="20"/>
                <w:szCs w:val="20"/>
                <w:lang w:val="en-US"/>
              </w:rPr>
              <w:t> </w:t>
            </w:r>
          </w:p>
          <w:p w14:paraId="7A5B9B27" w14:textId="77777777" w:rsidR="00AF1E8D" w:rsidRPr="007309F9" w:rsidRDefault="00AF1E8D" w:rsidP="00925CE7">
            <w:pPr>
              <w:numPr>
                <w:ilvl w:val="0"/>
                <w:numId w:val="18"/>
              </w:numPr>
              <w:rPr>
                <w:rFonts w:ascii="Verdana" w:hAnsi="Verdana"/>
                <w:sz w:val="20"/>
                <w:szCs w:val="20"/>
                <w:lang w:val="en-US"/>
              </w:rPr>
            </w:pPr>
            <w:r w:rsidRPr="007309F9">
              <w:rPr>
                <w:rFonts w:ascii="Verdana" w:hAnsi="Verdana"/>
                <w:sz w:val="20"/>
                <w:szCs w:val="20"/>
                <w:lang w:val="lt-LT"/>
              </w:rPr>
              <w:t xml:space="preserve">Veikti lyderio ir pavaldinio rėžimu (Angl. </w:t>
            </w:r>
            <w:proofErr w:type="spellStart"/>
            <w:r w:rsidRPr="007309F9">
              <w:rPr>
                <w:rFonts w:ascii="Verdana" w:hAnsi="Verdana"/>
                <w:sz w:val="20"/>
                <w:szCs w:val="20"/>
                <w:lang w:val="lt-LT"/>
              </w:rPr>
              <w:t>Follower</w:t>
            </w:r>
            <w:proofErr w:type="spellEnd"/>
            <w:r w:rsidRPr="007309F9">
              <w:rPr>
                <w:rFonts w:ascii="Verdana" w:hAnsi="Verdana"/>
                <w:sz w:val="20"/>
                <w:szCs w:val="20"/>
                <w:lang w:val="lt-LT"/>
              </w:rPr>
              <w:t xml:space="preserve"> + </w:t>
            </w:r>
            <w:proofErr w:type="spellStart"/>
            <w:r w:rsidRPr="007309F9">
              <w:rPr>
                <w:rFonts w:ascii="Verdana" w:hAnsi="Verdana"/>
                <w:sz w:val="20"/>
                <w:szCs w:val="20"/>
                <w:lang w:val="lt-LT"/>
              </w:rPr>
              <w:t>leader</w:t>
            </w:r>
            <w:proofErr w:type="spellEnd"/>
            <w:r w:rsidRPr="007309F9">
              <w:rPr>
                <w:rFonts w:ascii="Verdana" w:hAnsi="Verdana"/>
                <w:sz w:val="20"/>
                <w:szCs w:val="20"/>
                <w:lang w:val="lt-LT"/>
              </w:rPr>
              <w:t>)</w:t>
            </w:r>
            <w:r w:rsidRPr="007309F9">
              <w:rPr>
                <w:rFonts w:ascii="Verdana" w:hAnsi="Verdana"/>
                <w:sz w:val="20"/>
                <w:szCs w:val="20"/>
                <w:lang w:val="en-US"/>
              </w:rPr>
              <w:t> </w:t>
            </w:r>
          </w:p>
          <w:p w14:paraId="626F5043" w14:textId="540E9AF8" w:rsidR="00355991" w:rsidRPr="007309F9" w:rsidRDefault="00AF1E8D" w:rsidP="00CD5F34">
            <w:pPr>
              <w:rPr>
                <w:rFonts w:ascii="Verdana" w:hAnsi="Verdana"/>
                <w:sz w:val="20"/>
                <w:szCs w:val="20"/>
                <w:lang w:val="en-US"/>
              </w:rPr>
            </w:pPr>
            <w:r w:rsidRPr="007309F9">
              <w:rPr>
                <w:rFonts w:ascii="Verdana" w:hAnsi="Verdana"/>
                <w:b/>
                <w:bCs/>
                <w:sz w:val="20"/>
                <w:szCs w:val="20"/>
                <w:lang w:val="lt-LT"/>
              </w:rPr>
              <w:t>PASTABA</w:t>
            </w:r>
            <w:r w:rsidRPr="007309F9">
              <w:rPr>
                <w:rFonts w:ascii="Verdana" w:hAnsi="Verdana"/>
                <w:sz w:val="20"/>
                <w:szCs w:val="20"/>
                <w:lang w:val="lt-LT"/>
              </w:rPr>
              <w:t>: Jei su gaminiu nėra galimybės pridėti jam tinkanči</w:t>
            </w:r>
            <w:r w:rsidR="00DA54AF" w:rsidRPr="007309F9">
              <w:rPr>
                <w:rFonts w:ascii="Verdana" w:hAnsi="Verdana"/>
                <w:sz w:val="20"/>
                <w:szCs w:val="20"/>
                <w:lang w:val="lt-LT"/>
              </w:rPr>
              <w:t>us</w:t>
            </w:r>
            <w:r w:rsidRPr="007309F9">
              <w:rPr>
                <w:rFonts w:ascii="Verdana" w:hAnsi="Verdana"/>
                <w:sz w:val="20"/>
                <w:szCs w:val="20"/>
                <w:lang w:val="lt-LT"/>
              </w:rPr>
              <w:t xml:space="preserve"> RJ45</w:t>
            </w:r>
            <w:r w:rsidR="00777F81" w:rsidRPr="007309F9">
              <w:rPr>
                <w:rFonts w:ascii="Verdana" w:hAnsi="Verdana"/>
                <w:sz w:val="20"/>
                <w:szCs w:val="20"/>
                <w:lang w:val="lt-LT"/>
              </w:rPr>
              <w:t xml:space="preserve"> jungčių </w:t>
            </w:r>
            <w:r w:rsidRPr="007309F9">
              <w:rPr>
                <w:rFonts w:ascii="Verdana" w:hAnsi="Verdana"/>
                <w:sz w:val="20"/>
                <w:szCs w:val="20"/>
                <w:lang w:val="lt-LT"/>
              </w:rPr>
              <w:t>moduli</w:t>
            </w:r>
            <w:r w:rsidR="00DA54AF" w:rsidRPr="007309F9">
              <w:rPr>
                <w:rFonts w:ascii="Verdana" w:hAnsi="Verdana"/>
                <w:sz w:val="20"/>
                <w:szCs w:val="20"/>
                <w:lang w:val="lt-LT"/>
              </w:rPr>
              <w:t>us</w:t>
            </w:r>
            <w:r w:rsidRPr="007309F9">
              <w:rPr>
                <w:rFonts w:ascii="Verdana" w:hAnsi="Verdana"/>
                <w:sz w:val="20"/>
                <w:szCs w:val="20"/>
                <w:lang w:val="lt-LT"/>
              </w:rPr>
              <w:t xml:space="preserve">, </w:t>
            </w:r>
            <w:r w:rsidR="00C7194D" w:rsidRPr="007309F9">
              <w:rPr>
                <w:rFonts w:ascii="Verdana" w:hAnsi="Verdana"/>
                <w:sz w:val="20"/>
                <w:szCs w:val="20"/>
                <w:lang w:val="lt-LT"/>
              </w:rPr>
              <w:t>su kuriais</w:t>
            </w:r>
            <w:r w:rsidRPr="007309F9">
              <w:rPr>
                <w:rFonts w:ascii="Verdana" w:hAnsi="Verdana"/>
                <w:sz w:val="20"/>
                <w:szCs w:val="20"/>
                <w:lang w:val="lt-LT"/>
              </w:rPr>
              <w:t xml:space="preserve"> </w:t>
            </w:r>
            <w:r w:rsidR="001F3CA2" w:rsidRPr="007309F9">
              <w:rPr>
                <w:rFonts w:ascii="Verdana" w:hAnsi="Verdana"/>
                <w:sz w:val="20"/>
                <w:szCs w:val="20"/>
                <w:lang w:val="lt-LT"/>
              </w:rPr>
              <w:t xml:space="preserve">įrenginyje </w:t>
            </w:r>
            <w:r w:rsidRPr="007309F9">
              <w:rPr>
                <w:rFonts w:ascii="Verdana" w:hAnsi="Verdana"/>
                <w:sz w:val="20"/>
                <w:szCs w:val="20"/>
                <w:lang w:val="lt-LT"/>
              </w:rPr>
              <w:t>užtikrint</w:t>
            </w:r>
            <w:r w:rsidR="00C7194D" w:rsidRPr="007309F9">
              <w:rPr>
                <w:rFonts w:ascii="Verdana" w:hAnsi="Verdana"/>
                <w:sz w:val="20"/>
                <w:szCs w:val="20"/>
                <w:lang w:val="lt-LT"/>
              </w:rPr>
              <w:t>as</w:t>
            </w:r>
            <w:r w:rsidRPr="007309F9">
              <w:rPr>
                <w:rFonts w:ascii="Verdana" w:hAnsi="Verdana"/>
                <w:sz w:val="20"/>
                <w:szCs w:val="20"/>
                <w:lang w:val="lt-LT"/>
              </w:rPr>
              <w:t xml:space="preserve"> PTP veikim</w:t>
            </w:r>
            <w:r w:rsidR="001F3CA2" w:rsidRPr="007309F9">
              <w:rPr>
                <w:rFonts w:ascii="Verdana" w:hAnsi="Verdana"/>
                <w:sz w:val="20"/>
                <w:szCs w:val="20"/>
                <w:lang w:val="lt-LT"/>
              </w:rPr>
              <w:t>as</w:t>
            </w:r>
            <w:r w:rsidRPr="007309F9">
              <w:rPr>
                <w:rFonts w:ascii="Verdana" w:hAnsi="Verdana"/>
                <w:sz w:val="20"/>
                <w:szCs w:val="20"/>
                <w:lang w:val="lt-LT"/>
              </w:rPr>
              <w:t xml:space="preserve">, </w:t>
            </w:r>
            <w:r w:rsidR="00201530" w:rsidRPr="007309F9">
              <w:rPr>
                <w:rFonts w:ascii="Verdana" w:hAnsi="Verdana"/>
                <w:sz w:val="20"/>
                <w:szCs w:val="20"/>
                <w:lang w:val="lt-LT"/>
              </w:rPr>
              <w:t xml:space="preserve">tuomet </w:t>
            </w:r>
            <w:r w:rsidRPr="007309F9">
              <w:rPr>
                <w:rFonts w:ascii="Verdana" w:hAnsi="Verdana"/>
                <w:sz w:val="20"/>
                <w:szCs w:val="20"/>
                <w:lang w:val="lt-LT"/>
              </w:rPr>
              <w:t xml:space="preserve">galima dėti dvikrypčių </w:t>
            </w:r>
            <w:proofErr w:type="spellStart"/>
            <w:r w:rsidRPr="007309F9">
              <w:rPr>
                <w:rFonts w:ascii="Verdana" w:hAnsi="Verdana"/>
                <w:sz w:val="20"/>
                <w:szCs w:val="20"/>
                <w:lang w:val="lt-LT"/>
              </w:rPr>
              <w:t>vienmodžių</w:t>
            </w:r>
            <w:proofErr w:type="spellEnd"/>
            <w:r w:rsidRPr="007309F9">
              <w:rPr>
                <w:rFonts w:ascii="Verdana" w:hAnsi="Verdana"/>
                <w:sz w:val="20"/>
                <w:szCs w:val="20"/>
                <w:lang w:val="lt-LT"/>
              </w:rPr>
              <w:t xml:space="preserve"> </w:t>
            </w:r>
            <w:r w:rsidR="0039778A" w:rsidRPr="007309F9">
              <w:rPr>
                <w:rFonts w:ascii="Verdana" w:hAnsi="Verdana"/>
                <w:sz w:val="20"/>
                <w:szCs w:val="20"/>
                <w:lang w:val="lt-LT"/>
              </w:rPr>
              <w:t>opti</w:t>
            </w:r>
            <w:r w:rsidR="00594901" w:rsidRPr="007309F9">
              <w:rPr>
                <w:rFonts w:ascii="Verdana" w:hAnsi="Verdana"/>
                <w:sz w:val="20"/>
                <w:szCs w:val="20"/>
                <w:lang w:val="lt-LT"/>
              </w:rPr>
              <w:t>nių</w:t>
            </w:r>
            <w:r w:rsidR="0039778A" w:rsidRPr="007309F9">
              <w:rPr>
                <w:rFonts w:ascii="Verdana" w:hAnsi="Verdana"/>
                <w:sz w:val="20"/>
                <w:szCs w:val="20"/>
                <w:lang w:val="lt-LT"/>
              </w:rPr>
              <w:t xml:space="preserve"> </w:t>
            </w:r>
            <w:r w:rsidRPr="007309F9">
              <w:rPr>
                <w:rFonts w:ascii="Verdana" w:hAnsi="Verdana"/>
                <w:sz w:val="20"/>
                <w:szCs w:val="20"/>
                <w:lang w:val="lt-LT"/>
              </w:rPr>
              <w:t xml:space="preserve">LC </w:t>
            </w:r>
            <w:r w:rsidR="0039778A" w:rsidRPr="007309F9">
              <w:rPr>
                <w:rFonts w:ascii="Verdana" w:hAnsi="Verdana"/>
                <w:sz w:val="20"/>
                <w:szCs w:val="20"/>
                <w:lang w:val="lt-LT"/>
              </w:rPr>
              <w:t>jungčių</w:t>
            </w:r>
            <w:r w:rsidRPr="007309F9">
              <w:rPr>
                <w:rFonts w:ascii="Verdana" w:hAnsi="Verdana"/>
                <w:sz w:val="20"/>
                <w:szCs w:val="20"/>
                <w:lang w:val="lt-LT"/>
              </w:rPr>
              <w:t xml:space="preserve"> modulius.</w:t>
            </w:r>
            <w:r w:rsidRPr="007309F9">
              <w:rPr>
                <w:rFonts w:ascii="Verdana" w:hAnsi="Verdana"/>
                <w:sz w:val="20"/>
                <w:szCs w:val="20"/>
                <w:lang w:val="en-US"/>
              </w:rPr>
              <w:t> </w:t>
            </w:r>
          </w:p>
        </w:tc>
        <w:tc>
          <w:tcPr>
            <w:tcW w:w="2833" w:type="dxa"/>
          </w:tcPr>
          <w:p w14:paraId="636701AA" w14:textId="56161258" w:rsidR="00355991" w:rsidRPr="00192579" w:rsidRDefault="00A0349C"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1B7C31C" w14:textId="73095CD6" w:rsidR="00355991" w:rsidRPr="00192579" w:rsidRDefault="00A0349C"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CD5F34" w:rsidRPr="00192579" w14:paraId="5E41A75B" w14:textId="77777777" w:rsidTr="003C2377">
        <w:trPr>
          <w:jc w:val="center"/>
        </w:trPr>
        <w:tc>
          <w:tcPr>
            <w:tcW w:w="649" w:type="dxa"/>
          </w:tcPr>
          <w:p w14:paraId="7099CFA9" w14:textId="77777777" w:rsidR="00CD5F34" w:rsidRPr="00192579" w:rsidRDefault="00CD5F34" w:rsidP="00925CE7">
            <w:pPr>
              <w:pStyle w:val="ListParagraph"/>
              <w:numPr>
                <w:ilvl w:val="0"/>
                <w:numId w:val="2"/>
              </w:numPr>
              <w:ind w:right="-109"/>
              <w:jc w:val="right"/>
              <w:rPr>
                <w:rFonts w:ascii="Verdana" w:hAnsi="Verdana"/>
                <w:sz w:val="20"/>
                <w:szCs w:val="20"/>
              </w:rPr>
            </w:pPr>
          </w:p>
        </w:tc>
        <w:tc>
          <w:tcPr>
            <w:tcW w:w="3461" w:type="dxa"/>
          </w:tcPr>
          <w:p w14:paraId="17BE2C2C" w14:textId="0B65C5E7" w:rsidR="00CD5F34" w:rsidRPr="007309F9" w:rsidRDefault="00F36FA6" w:rsidP="00CD5F34">
            <w:pPr>
              <w:rPr>
                <w:rFonts w:ascii="Verdana" w:hAnsi="Verdana"/>
                <w:sz w:val="20"/>
                <w:szCs w:val="20"/>
                <w:lang w:val="en-US"/>
              </w:rPr>
            </w:pPr>
            <w:r w:rsidRPr="007309F9">
              <w:rPr>
                <w:rFonts w:ascii="Verdana" w:hAnsi="Verdana"/>
                <w:sz w:val="20"/>
                <w:szCs w:val="20"/>
                <w:lang w:val="lt-LT"/>
              </w:rPr>
              <w:t>SPG</w:t>
            </w:r>
            <w:r w:rsidR="00CD5F34" w:rsidRPr="007309F9">
              <w:rPr>
                <w:rFonts w:ascii="Verdana" w:hAnsi="Verdana"/>
                <w:sz w:val="20"/>
                <w:szCs w:val="20"/>
                <w:lang w:val="lt-LT"/>
              </w:rPr>
              <w:t xml:space="preserve"> privalo turėti keičiamus PTP nustatymus pasiekiamus per internetinę naršyklę ir taip pat privalo turėti PTP sinchronizacijos signalo statuso monitoringą. PTP nustatymai privalo </w:t>
            </w:r>
            <w:r w:rsidR="00810DCF" w:rsidRPr="007309F9">
              <w:rPr>
                <w:rFonts w:ascii="Verdana" w:hAnsi="Verdana"/>
                <w:sz w:val="20"/>
                <w:szCs w:val="20"/>
                <w:lang w:val="lt-LT"/>
              </w:rPr>
              <w:t>palaikyti</w:t>
            </w:r>
            <w:r w:rsidR="00CD5F34" w:rsidRPr="007309F9">
              <w:rPr>
                <w:rFonts w:ascii="Verdana" w:hAnsi="Verdana"/>
                <w:sz w:val="20"/>
                <w:szCs w:val="20"/>
                <w:lang w:val="lt-LT"/>
              </w:rPr>
              <w:t xml:space="preserve"> tokius profilius:</w:t>
            </w:r>
            <w:r w:rsidR="00CD5F34" w:rsidRPr="007309F9">
              <w:rPr>
                <w:rFonts w:ascii="Verdana" w:hAnsi="Verdana"/>
                <w:sz w:val="20"/>
                <w:szCs w:val="20"/>
                <w:lang w:val="en-US"/>
              </w:rPr>
              <w:t> </w:t>
            </w:r>
          </w:p>
          <w:p w14:paraId="75B14CDA" w14:textId="77777777" w:rsidR="00CD5F34" w:rsidRPr="007309F9" w:rsidRDefault="00CD5F34" w:rsidP="00925CE7">
            <w:pPr>
              <w:numPr>
                <w:ilvl w:val="0"/>
                <w:numId w:val="19"/>
              </w:numPr>
              <w:rPr>
                <w:rFonts w:ascii="Verdana" w:hAnsi="Verdana"/>
                <w:sz w:val="20"/>
                <w:szCs w:val="20"/>
                <w:lang w:val="en-US"/>
              </w:rPr>
            </w:pPr>
            <w:r w:rsidRPr="007309F9">
              <w:rPr>
                <w:rFonts w:ascii="Verdana" w:hAnsi="Verdana"/>
                <w:sz w:val="20"/>
                <w:szCs w:val="20"/>
                <w:lang w:val="lt-LT"/>
              </w:rPr>
              <w:t>SMPTE ST 2059-2</w:t>
            </w:r>
            <w:r w:rsidRPr="007309F9">
              <w:rPr>
                <w:rFonts w:ascii="Verdana" w:hAnsi="Verdana"/>
                <w:sz w:val="20"/>
                <w:szCs w:val="20"/>
                <w:lang w:val="en-US"/>
              </w:rPr>
              <w:t> </w:t>
            </w:r>
          </w:p>
          <w:p w14:paraId="2DDE423B" w14:textId="77777777" w:rsidR="00CD5F34" w:rsidRPr="007309F9" w:rsidRDefault="00CD5F34" w:rsidP="00925CE7">
            <w:pPr>
              <w:numPr>
                <w:ilvl w:val="0"/>
                <w:numId w:val="20"/>
              </w:numPr>
              <w:rPr>
                <w:rFonts w:ascii="Verdana" w:hAnsi="Verdana"/>
                <w:sz w:val="20"/>
                <w:szCs w:val="20"/>
                <w:lang w:val="en-US"/>
              </w:rPr>
            </w:pPr>
            <w:r w:rsidRPr="007309F9">
              <w:rPr>
                <w:rFonts w:ascii="Verdana" w:hAnsi="Verdana"/>
                <w:sz w:val="20"/>
                <w:szCs w:val="20"/>
                <w:lang w:val="lt-LT"/>
              </w:rPr>
              <w:t>AES67</w:t>
            </w:r>
            <w:r w:rsidRPr="007309F9">
              <w:rPr>
                <w:rFonts w:ascii="Verdana" w:hAnsi="Verdana"/>
                <w:sz w:val="20"/>
                <w:szCs w:val="20"/>
                <w:lang w:val="en-US"/>
              </w:rPr>
              <w:t> </w:t>
            </w:r>
          </w:p>
          <w:p w14:paraId="429F8ECD" w14:textId="77777777" w:rsidR="00CD5F34" w:rsidRPr="007309F9" w:rsidRDefault="00CD5F34" w:rsidP="00925CE7">
            <w:pPr>
              <w:numPr>
                <w:ilvl w:val="0"/>
                <w:numId w:val="21"/>
              </w:numPr>
              <w:rPr>
                <w:rFonts w:ascii="Verdana" w:hAnsi="Verdana"/>
                <w:sz w:val="20"/>
                <w:szCs w:val="20"/>
                <w:lang w:val="en-US"/>
              </w:rPr>
            </w:pPr>
            <w:r w:rsidRPr="007309F9">
              <w:rPr>
                <w:rFonts w:ascii="Verdana" w:hAnsi="Verdana"/>
                <w:sz w:val="20"/>
                <w:szCs w:val="20"/>
                <w:lang w:val="lt-LT"/>
              </w:rPr>
              <w:t>IEEE 1588-2019</w:t>
            </w:r>
            <w:r w:rsidRPr="007309F9">
              <w:rPr>
                <w:rFonts w:ascii="Verdana" w:hAnsi="Verdana"/>
                <w:sz w:val="20"/>
                <w:szCs w:val="20"/>
                <w:lang w:val="en-US"/>
              </w:rPr>
              <w:t> </w:t>
            </w:r>
          </w:p>
          <w:p w14:paraId="7E361F3E" w14:textId="7B19F100" w:rsidR="00CD5F34" w:rsidRPr="007309F9" w:rsidRDefault="00375B6D" w:rsidP="00925CE7">
            <w:pPr>
              <w:numPr>
                <w:ilvl w:val="0"/>
                <w:numId w:val="22"/>
              </w:numPr>
              <w:rPr>
                <w:rFonts w:ascii="Verdana" w:hAnsi="Verdana"/>
                <w:sz w:val="20"/>
                <w:szCs w:val="20"/>
                <w:lang w:val="en-US"/>
              </w:rPr>
            </w:pPr>
            <w:r w:rsidRPr="007309F9">
              <w:rPr>
                <w:rFonts w:ascii="Verdana" w:hAnsi="Verdana"/>
                <w:sz w:val="20"/>
                <w:szCs w:val="20"/>
                <w:lang w:val="lt-LT"/>
              </w:rPr>
              <w:lastRenderedPageBreak/>
              <w:t>Rank</w:t>
            </w:r>
            <w:r>
              <w:rPr>
                <w:rFonts w:ascii="Verdana" w:hAnsi="Verdana"/>
                <w:sz w:val="20"/>
                <w:szCs w:val="20"/>
                <w:lang w:val="lt-LT"/>
              </w:rPr>
              <w:t>iniu būdu</w:t>
            </w:r>
            <w:r w:rsidRPr="007309F9">
              <w:rPr>
                <w:rFonts w:ascii="Verdana" w:hAnsi="Verdana"/>
                <w:sz w:val="20"/>
                <w:szCs w:val="20"/>
                <w:lang w:val="lt-LT"/>
              </w:rPr>
              <w:t xml:space="preserve"> </w:t>
            </w:r>
            <w:r w:rsidR="00CD5F34" w:rsidRPr="007309F9">
              <w:rPr>
                <w:rFonts w:ascii="Verdana" w:hAnsi="Verdana"/>
                <w:sz w:val="20"/>
                <w:szCs w:val="20"/>
                <w:lang w:val="lt-LT"/>
              </w:rPr>
              <w:t>suvedamas</w:t>
            </w:r>
            <w:r w:rsidR="0071781C" w:rsidRPr="007309F9">
              <w:rPr>
                <w:rFonts w:ascii="Verdana" w:hAnsi="Verdana"/>
                <w:sz w:val="20"/>
                <w:szCs w:val="20"/>
                <w:lang w:val="lt-LT"/>
              </w:rPr>
              <w:t xml:space="preserve"> profilis</w:t>
            </w:r>
            <w:r w:rsidR="00CD5F34" w:rsidRPr="007309F9">
              <w:rPr>
                <w:rFonts w:ascii="Verdana" w:hAnsi="Verdana"/>
                <w:sz w:val="20"/>
                <w:szCs w:val="20"/>
                <w:lang w:val="lt-LT"/>
              </w:rPr>
              <w:t xml:space="preserve"> (angl. </w:t>
            </w:r>
            <w:proofErr w:type="spellStart"/>
            <w:r w:rsidR="00CD5F34" w:rsidRPr="007309F9">
              <w:rPr>
                <w:rFonts w:ascii="Verdana" w:hAnsi="Verdana"/>
                <w:i/>
                <w:iCs/>
                <w:sz w:val="20"/>
                <w:szCs w:val="20"/>
                <w:lang w:val="lt-LT"/>
              </w:rPr>
              <w:t>Custom</w:t>
            </w:r>
            <w:proofErr w:type="spellEnd"/>
            <w:r w:rsidR="00CD5F34" w:rsidRPr="007309F9">
              <w:rPr>
                <w:rFonts w:ascii="Verdana" w:hAnsi="Verdana"/>
                <w:sz w:val="20"/>
                <w:szCs w:val="20"/>
                <w:lang w:val="lt-LT"/>
              </w:rPr>
              <w:t>)</w:t>
            </w:r>
            <w:r w:rsidR="00782633" w:rsidRPr="007309F9">
              <w:rPr>
                <w:rFonts w:ascii="Verdana" w:hAnsi="Verdana"/>
                <w:sz w:val="20"/>
                <w:szCs w:val="20"/>
                <w:lang w:val="lt-LT"/>
              </w:rPr>
              <w:t>,</w:t>
            </w:r>
            <w:r w:rsidR="00CD5F34" w:rsidRPr="007309F9">
              <w:rPr>
                <w:rFonts w:ascii="Verdana" w:hAnsi="Verdana"/>
                <w:sz w:val="20"/>
                <w:szCs w:val="20"/>
                <w:lang w:val="lt-LT"/>
              </w:rPr>
              <w:t xml:space="preserve"> arba galimybė redaguoti </w:t>
            </w:r>
            <w:r w:rsidR="0071781C" w:rsidRPr="007309F9">
              <w:rPr>
                <w:rFonts w:ascii="Verdana" w:hAnsi="Verdana"/>
                <w:sz w:val="20"/>
                <w:szCs w:val="20"/>
                <w:lang w:val="lt-LT"/>
              </w:rPr>
              <w:t>kit</w:t>
            </w:r>
            <w:r w:rsidR="00782633" w:rsidRPr="007309F9">
              <w:rPr>
                <w:rFonts w:ascii="Verdana" w:hAnsi="Verdana"/>
                <w:sz w:val="20"/>
                <w:szCs w:val="20"/>
                <w:lang w:val="lt-LT"/>
              </w:rPr>
              <w:t>ų</w:t>
            </w:r>
            <w:r w:rsidR="00CD5F34" w:rsidRPr="007309F9">
              <w:rPr>
                <w:rFonts w:ascii="Verdana" w:hAnsi="Verdana"/>
                <w:sz w:val="20"/>
                <w:szCs w:val="20"/>
                <w:lang w:val="lt-LT"/>
              </w:rPr>
              <w:t xml:space="preserve"> profili</w:t>
            </w:r>
            <w:r w:rsidR="00782633" w:rsidRPr="007309F9">
              <w:rPr>
                <w:rFonts w:ascii="Verdana" w:hAnsi="Verdana"/>
                <w:sz w:val="20"/>
                <w:szCs w:val="20"/>
                <w:lang w:val="lt-LT"/>
              </w:rPr>
              <w:t>ų parametrus</w:t>
            </w:r>
            <w:r w:rsidR="00CD5F34" w:rsidRPr="007309F9">
              <w:rPr>
                <w:rFonts w:ascii="Verdana" w:hAnsi="Verdana"/>
                <w:sz w:val="20"/>
                <w:szCs w:val="20"/>
                <w:lang w:val="lt-LT"/>
              </w:rPr>
              <w:t>.</w:t>
            </w:r>
            <w:r w:rsidR="00CD5F34" w:rsidRPr="007309F9">
              <w:rPr>
                <w:rFonts w:ascii="Verdana" w:hAnsi="Verdana"/>
                <w:sz w:val="20"/>
                <w:szCs w:val="20"/>
                <w:lang w:val="en-US"/>
              </w:rPr>
              <w:t> </w:t>
            </w:r>
          </w:p>
          <w:p w14:paraId="7D598661" w14:textId="352E0E8E" w:rsidR="00CD5F34" w:rsidRPr="007309F9" w:rsidRDefault="00CD5F34" w:rsidP="00CD5F34">
            <w:pPr>
              <w:rPr>
                <w:rFonts w:ascii="Verdana" w:hAnsi="Verdana"/>
                <w:sz w:val="20"/>
                <w:szCs w:val="20"/>
                <w:lang w:val="en-US"/>
              </w:rPr>
            </w:pPr>
            <w:r w:rsidRPr="007309F9">
              <w:rPr>
                <w:rFonts w:ascii="Verdana" w:hAnsi="Verdana"/>
                <w:sz w:val="20"/>
                <w:szCs w:val="20"/>
                <w:lang w:val="lt-LT"/>
              </w:rPr>
              <w:t xml:space="preserve">Pasirenkant </w:t>
            </w:r>
            <w:r w:rsidR="00375B6D" w:rsidRPr="007309F9">
              <w:rPr>
                <w:rFonts w:ascii="Verdana" w:hAnsi="Verdana"/>
                <w:sz w:val="20"/>
                <w:szCs w:val="20"/>
                <w:lang w:val="lt-LT"/>
              </w:rPr>
              <w:t>rank</w:t>
            </w:r>
            <w:r w:rsidR="00375B6D">
              <w:rPr>
                <w:rFonts w:ascii="Verdana" w:hAnsi="Verdana"/>
                <w:sz w:val="20"/>
                <w:szCs w:val="20"/>
                <w:lang w:val="lt-LT"/>
              </w:rPr>
              <w:t>iniu būdu</w:t>
            </w:r>
            <w:r w:rsidR="00375B6D" w:rsidRPr="007309F9">
              <w:rPr>
                <w:rFonts w:ascii="Verdana" w:hAnsi="Verdana"/>
                <w:sz w:val="20"/>
                <w:szCs w:val="20"/>
                <w:lang w:val="lt-LT"/>
              </w:rPr>
              <w:t xml:space="preserve"> </w:t>
            </w:r>
            <w:r w:rsidRPr="007309F9">
              <w:rPr>
                <w:rFonts w:ascii="Verdana" w:hAnsi="Verdana"/>
                <w:sz w:val="20"/>
                <w:szCs w:val="20"/>
                <w:lang w:val="lt-LT"/>
              </w:rPr>
              <w:t>suved</w:t>
            </w:r>
            <w:r w:rsidR="00782633" w:rsidRPr="007309F9">
              <w:rPr>
                <w:rFonts w:ascii="Verdana" w:hAnsi="Verdana"/>
                <w:sz w:val="20"/>
                <w:szCs w:val="20"/>
                <w:lang w:val="lt-LT"/>
              </w:rPr>
              <w:t>amą profilį</w:t>
            </w:r>
            <w:r w:rsidR="004E4ED0" w:rsidRPr="007309F9">
              <w:rPr>
                <w:rFonts w:ascii="Verdana" w:hAnsi="Verdana"/>
                <w:sz w:val="20"/>
                <w:szCs w:val="20"/>
                <w:lang w:val="lt-LT"/>
              </w:rPr>
              <w:t>, arba koreguojant kitus profilius</w:t>
            </w:r>
            <w:r w:rsidRPr="007309F9">
              <w:rPr>
                <w:rFonts w:ascii="Verdana" w:hAnsi="Verdana"/>
                <w:sz w:val="20"/>
                <w:szCs w:val="20"/>
                <w:lang w:val="lt-LT"/>
              </w:rPr>
              <w:t xml:space="preserve"> privalo būti keičiami parametrai:</w:t>
            </w:r>
            <w:r w:rsidRPr="007309F9">
              <w:rPr>
                <w:rFonts w:ascii="Verdana" w:hAnsi="Verdana"/>
                <w:sz w:val="20"/>
                <w:szCs w:val="20"/>
                <w:lang w:val="en-US"/>
              </w:rPr>
              <w:t> </w:t>
            </w:r>
          </w:p>
          <w:p w14:paraId="6E8536FD" w14:textId="77777777" w:rsidR="00CD5F34" w:rsidRPr="007309F9" w:rsidRDefault="00CD5F34" w:rsidP="00925CE7">
            <w:pPr>
              <w:numPr>
                <w:ilvl w:val="0"/>
                <w:numId w:val="23"/>
              </w:numPr>
              <w:rPr>
                <w:rFonts w:ascii="Verdana" w:hAnsi="Verdana"/>
                <w:sz w:val="20"/>
                <w:szCs w:val="20"/>
                <w:lang w:val="en-US"/>
              </w:rPr>
            </w:pPr>
            <w:r w:rsidRPr="007309F9">
              <w:rPr>
                <w:rFonts w:ascii="Verdana" w:hAnsi="Verdana"/>
                <w:sz w:val="20"/>
                <w:szCs w:val="20"/>
                <w:lang w:val="lt-LT"/>
              </w:rPr>
              <w:t xml:space="preserve">Pranešimo siuntimo intervalas (angl. </w:t>
            </w:r>
            <w:proofErr w:type="spellStart"/>
            <w:r w:rsidRPr="007309F9">
              <w:rPr>
                <w:rFonts w:ascii="Verdana" w:hAnsi="Verdana"/>
                <w:i/>
                <w:iCs/>
                <w:sz w:val="20"/>
                <w:szCs w:val="20"/>
                <w:lang w:val="lt-LT"/>
              </w:rPr>
              <w:t>Announce</w:t>
            </w:r>
            <w:proofErr w:type="spellEnd"/>
            <w:r w:rsidRPr="007309F9">
              <w:rPr>
                <w:rFonts w:ascii="Verdana" w:hAnsi="Verdana"/>
                <w:i/>
                <w:iCs/>
                <w:sz w:val="20"/>
                <w:szCs w:val="20"/>
                <w:lang w:val="lt-LT"/>
              </w:rPr>
              <w:t xml:space="preserve"> </w:t>
            </w:r>
            <w:proofErr w:type="spellStart"/>
            <w:r w:rsidRPr="007309F9">
              <w:rPr>
                <w:rFonts w:ascii="Verdana" w:hAnsi="Verdana"/>
                <w:i/>
                <w:iCs/>
                <w:sz w:val="20"/>
                <w:szCs w:val="20"/>
                <w:lang w:val="lt-LT"/>
              </w:rPr>
              <w:t>Interval</w:t>
            </w:r>
            <w:proofErr w:type="spellEnd"/>
            <w:r w:rsidRPr="007309F9">
              <w:rPr>
                <w:rFonts w:ascii="Verdana" w:hAnsi="Verdana"/>
                <w:sz w:val="20"/>
                <w:szCs w:val="20"/>
                <w:lang w:val="lt-LT"/>
              </w:rPr>
              <w:t>)</w:t>
            </w:r>
            <w:r w:rsidRPr="007309F9">
              <w:rPr>
                <w:rFonts w:ascii="Verdana" w:hAnsi="Verdana"/>
                <w:sz w:val="20"/>
                <w:szCs w:val="20"/>
                <w:lang w:val="en-US"/>
              </w:rPr>
              <w:t> </w:t>
            </w:r>
          </w:p>
          <w:p w14:paraId="079B7C94" w14:textId="77777777" w:rsidR="00CD5F34" w:rsidRPr="007309F9" w:rsidRDefault="00CD5F34" w:rsidP="00925CE7">
            <w:pPr>
              <w:numPr>
                <w:ilvl w:val="0"/>
                <w:numId w:val="24"/>
              </w:numPr>
              <w:rPr>
                <w:rFonts w:ascii="Verdana" w:hAnsi="Verdana"/>
                <w:sz w:val="20"/>
                <w:szCs w:val="20"/>
                <w:lang w:val="en-US"/>
              </w:rPr>
            </w:pPr>
            <w:r w:rsidRPr="007309F9">
              <w:rPr>
                <w:rFonts w:ascii="Verdana" w:hAnsi="Verdana"/>
                <w:sz w:val="20"/>
                <w:szCs w:val="20"/>
                <w:lang w:val="lt-LT"/>
              </w:rPr>
              <w:t xml:space="preserve">Sinchronizacijos siuntimo intervalas (angl. </w:t>
            </w:r>
            <w:proofErr w:type="spellStart"/>
            <w:r w:rsidRPr="007309F9">
              <w:rPr>
                <w:rFonts w:ascii="Verdana" w:hAnsi="Verdana"/>
                <w:i/>
                <w:iCs/>
                <w:sz w:val="20"/>
                <w:szCs w:val="20"/>
                <w:lang w:val="lt-LT"/>
              </w:rPr>
              <w:t>Sync</w:t>
            </w:r>
            <w:proofErr w:type="spellEnd"/>
            <w:r w:rsidRPr="007309F9">
              <w:rPr>
                <w:rFonts w:ascii="Verdana" w:hAnsi="Verdana"/>
                <w:i/>
                <w:iCs/>
                <w:sz w:val="20"/>
                <w:szCs w:val="20"/>
                <w:lang w:val="lt-LT"/>
              </w:rPr>
              <w:t xml:space="preserve"> </w:t>
            </w:r>
            <w:proofErr w:type="spellStart"/>
            <w:r w:rsidRPr="007309F9">
              <w:rPr>
                <w:rFonts w:ascii="Verdana" w:hAnsi="Verdana"/>
                <w:i/>
                <w:iCs/>
                <w:sz w:val="20"/>
                <w:szCs w:val="20"/>
                <w:lang w:val="lt-LT"/>
              </w:rPr>
              <w:t>Interval</w:t>
            </w:r>
            <w:proofErr w:type="spellEnd"/>
            <w:r w:rsidRPr="007309F9">
              <w:rPr>
                <w:rFonts w:ascii="Verdana" w:hAnsi="Verdana"/>
                <w:sz w:val="20"/>
                <w:szCs w:val="20"/>
                <w:lang w:val="lt-LT"/>
              </w:rPr>
              <w:t>)</w:t>
            </w:r>
            <w:r w:rsidRPr="007309F9">
              <w:rPr>
                <w:rFonts w:ascii="Verdana" w:hAnsi="Verdana"/>
                <w:sz w:val="20"/>
                <w:szCs w:val="20"/>
                <w:lang w:val="en-US"/>
              </w:rPr>
              <w:t> </w:t>
            </w:r>
          </w:p>
          <w:p w14:paraId="57C08639" w14:textId="4B956DD8" w:rsidR="00CD5F34" w:rsidRPr="007309F9" w:rsidRDefault="00CD5F34" w:rsidP="00925CE7">
            <w:pPr>
              <w:numPr>
                <w:ilvl w:val="0"/>
                <w:numId w:val="25"/>
              </w:numPr>
              <w:rPr>
                <w:rFonts w:ascii="Verdana" w:hAnsi="Verdana"/>
                <w:sz w:val="20"/>
                <w:szCs w:val="20"/>
                <w:lang w:val="en-US"/>
              </w:rPr>
            </w:pPr>
            <w:r w:rsidRPr="007309F9">
              <w:rPr>
                <w:rFonts w:ascii="Verdana" w:hAnsi="Verdana"/>
                <w:sz w:val="20"/>
                <w:szCs w:val="20"/>
                <w:lang w:val="lt-LT"/>
              </w:rPr>
              <w:t xml:space="preserve">Pranešimo laiko limitas (angl. </w:t>
            </w:r>
            <w:proofErr w:type="spellStart"/>
            <w:r w:rsidRPr="007309F9">
              <w:rPr>
                <w:rFonts w:ascii="Verdana" w:hAnsi="Verdana"/>
                <w:i/>
                <w:iCs/>
                <w:sz w:val="20"/>
                <w:szCs w:val="20"/>
                <w:lang w:val="lt-LT"/>
              </w:rPr>
              <w:t>Announce</w:t>
            </w:r>
            <w:proofErr w:type="spellEnd"/>
            <w:r w:rsidRPr="007309F9">
              <w:rPr>
                <w:rFonts w:ascii="Verdana" w:hAnsi="Verdana"/>
                <w:i/>
                <w:iCs/>
                <w:sz w:val="20"/>
                <w:szCs w:val="20"/>
                <w:lang w:val="lt-LT"/>
              </w:rPr>
              <w:t xml:space="preserve"> </w:t>
            </w:r>
            <w:proofErr w:type="spellStart"/>
            <w:r w:rsidRPr="007309F9">
              <w:rPr>
                <w:rFonts w:ascii="Verdana" w:hAnsi="Verdana"/>
                <w:i/>
                <w:iCs/>
                <w:sz w:val="20"/>
                <w:szCs w:val="20"/>
                <w:lang w:val="lt-LT"/>
              </w:rPr>
              <w:t>Timeout</w:t>
            </w:r>
            <w:proofErr w:type="spellEnd"/>
            <w:r w:rsidRPr="007309F9">
              <w:rPr>
                <w:rFonts w:ascii="Verdana" w:hAnsi="Verdana"/>
                <w:sz w:val="20"/>
                <w:szCs w:val="20"/>
                <w:lang w:val="lt-LT"/>
              </w:rPr>
              <w:t>)</w:t>
            </w:r>
          </w:p>
        </w:tc>
        <w:tc>
          <w:tcPr>
            <w:tcW w:w="2833" w:type="dxa"/>
          </w:tcPr>
          <w:p w14:paraId="0FEA0E0E" w14:textId="2E177CA8" w:rsidR="00CD5F34" w:rsidRPr="00192579" w:rsidRDefault="00A0349C" w:rsidP="00721171">
            <w:pPr>
              <w:rPr>
                <w:rFonts w:ascii="Verdana" w:hAnsi="Verdana"/>
                <w:i/>
                <w:iCs/>
                <w:snapToGrid w:val="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Pr>
          <w:p w14:paraId="2129DE4B" w14:textId="493B7D92" w:rsidR="00CD5F34" w:rsidRPr="00192579" w:rsidRDefault="00A0349C"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121FF8F2" w14:textId="77777777" w:rsidTr="003C2377">
        <w:trPr>
          <w:jc w:val="center"/>
        </w:trPr>
        <w:tc>
          <w:tcPr>
            <w:tcW w:w="649" w:type="dxa"/>
          </w:tcPr>
          <w:p w14:paraId="4D77FDEC"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0B28A5E6" w14:textId="04DC72E9" w:rsidR="003B4751" w:rsidRPr="00F36FA6" w:rsidRDefault="003B4751" w:rsidP="003B4751">
            <w:pPr>
              <w:rPr>
                <w:rFonts w:ascii="Verdana" w:hAnsi="Verdana"/>
                <w:sz w:val="20"/>
                <w:szCs w:val="20"/>
                <w:lang w:val="en-US"/>
              </w:rPr>
            </w:pPr>
            <w:r>
              <w:rPr>
                <w:rFonts w:ascii="Verdana" w:hAnsi="Verdana"/>
                <w:sz w:val="20"/>
                <w:szCs w:val="20"/>
                <w:lang w:val="lt-LT"/>
              </w:rPr>
              <w:t>S</w:t>
            </w:r>
            <w:r w:rsidRPr="00F36FA6">
              <w:rPr>
                <w:rFonts w:ascii="Verdana" w:hAnsi="Verdana"/>
                <w:sz w:val="20"/>
                <w:szCs w:val="20"/>
                <w:lang w:val="lt-LT"/>
              </w:rPr>
              <w:t xml:space="preserve">PG privalo generuoti </w:t>
            </w:r>
            <w:proofErr w:type="spellStart"/>
            <w:r w:rsidRPr="00F36FA6">
              <w:rPr>
                <w:rFonts w:ascii="Verdana" w:hAnsi="Verdana"/>
                <w:sz w:val="20"/>
                <w:szCs w:val="20"/>
                <w:lang w:val="lt-LT"/>
              </w:rPr>
              <w:t>testinius</w:t>
            </w:r>
            <w:proofErr w:type="spellEnd"/>
            <w:r w:rsidRPr="00F36FA6">
              <w:rPr>
                <w:rFonts w:ascii="Verdana" w:hAnsi="Verdana"/>
                <w:sz w:val="20"/>
                <w:szCs w:val="20"/>
                <w:lang w:val="lt-LT"/>
              </w:rPr>
              <w:t xml:space="preserve"> </w:t>
            </w:r>
            <w:proofErr w:type="spellStart"/>
            <w:r w:rsidRPr="00F36FA6">
              <w:rPr>
                <w:rFonts w:ascii="Verdana" w:hAnsi="Verdana"/>
                <w:sz w:val="20"/>
                <w:szCs w:val="20"/>
                <w:lang w:val="lt-LT"/>
              </w:rPr>
              <w:t>video</w:t>
            </w:r>
            <w:proofErr w:type="spellEnd"/>
            <w:r w:rsidRPr="00F36FA6">
              <w:rPr>
                <w:rFonts w:ascii="Verdana" w:hAnsi="Verdana"/>
                <w:sz w:val="20"/>
                <w:szCs w:val="20"/>
                <w:lang w:val="lt-LT"/>
              </w:rPr>
              <w:t xml:space="preserve"> signalus ir atiduoti juos per:</w:t>
            </w:r>
            <w:r w:rsidRPr="00F36FA6">
              <w:rPr>
                <w:rFonts w:ascii="Verdana" w:hAnsi="Verdana"/>
                <w:sz w:val="20"/>
                <w:szCs w:val="20"/>
                <w:lang w:val="en-US"/>
              </w:rPr>
              <w:t> </w:t>
            </w:r>
          </w:p>
          <w:p w14:paraId="317130DD" w14:textId="61C95612" w:rsidR="003B4751" w:rsidRPr="00F36FA6" w:rsidRDefault="003B4751" w:rsidP="00925CE7">
            <w:pPr>
              <w:numPr>
                <w:ilvl w:val="0"/>
                <w:numId w:val="26"/>
              </w:numPr>
              <w:rPr>
                <w:rFonts w:ascii="Verdana" w:hAnsi="Verdana"/>
                <w:sz w:val="20"/>
                <w:szCs w:val="20"/>
                <w:lang w:val="en-US"/>
              </w:rPr>
            </w:pPr>
            <w:r w:rsidRPr="00F36FA6">
              <w:rPr>
                <w:rFonts w:ascii="Verdana" w:hAnsi="Verdana"/>
                <w:sz w:val="20"/>
                <w:szCs w:val="20"/>
                <w:lang w:val="lt-LT"/>
              </w:rPr>
              <w:t>ne mažiau nei 4 vnt. HD-BNC jungčių SDI signalui</w:t>
            </w:r>
            <w:r w:rsidR="00A43E8D">
              <w:rPr>
                <w:rFonts w:ascii="Verdana" w:hAnsi="Verdana"/>
                <w:sz w:val="20"/>
                <w:szCs w:val="20"/>
                <w:lang w:val="lt-LT"/>
              </w:rPr>
              <w:t>;</w:t>
            </w:r>
            <w:r w:rsidRPr="00F36FA6">
              <w:rPr>
                <w:rFonts w:ascii="Verdana" w:hAnsi="Verdana"/>
                <w:sz w:val="20"/>
                <w:szCs w:val="20"/>
                <w:lang w:val="en-US"/>
              </w:rPr>
              <w:t> </w:t>
            </w:r>
          </w:p>
          <w:p w14:paraId="5E6C4CA0" w14:textId="53FA92BE" w:rsidR="003B4751" w:rsidRPr="00F36FA6" w:rsidRDefault="003B4751" w:rsidP="00925CE7">
            <w:pPr>
              <w:numPr>
                <w:ilvl w:val="0"/>
                <w:numId w:val="27"/>
              </w:numPr>
              <w:rPr>
                <w:rFonts w:ascii="Verdana" w:hAnsi="Verdana"/>
                <w:sz w:val="20"/>
                <w:szCs w:val="20"/>
                <w:lang w:val="en-US"/>
              </w:rPr>
            </w:pPr>
            <w:r w:rsidRPr="00F36FA6">
              <w:rPr>
                <w:rFonts w:ascii="Verdana" w:hAnsi="Verdana"/>
                <w:sz w:val="20"/>
                <w:szCs w:val="20"/>
                <w:lang w:val="lt-LT"/>
              </w:rPr>
              <w:t>ne mažiau nei 2 vnt. dvikrypčių </w:t>
            </w:r>
            <w:proofErr w:type="spellStart"/>
            <w:r w:rsidRPr="00F36FA6">
              <w:rPr>
                <w:rFonts w:ascii="Verdana" w:hAnsi="Verdana"/>
                <w:sz w:val="20"/>
                <w:szCs w:val="20"/>
                <w:lang w:val="lt-LT"/>
              </w:rPr>
              <w:t>daugiamodžių</w:t>
            </w:r>
            <w:r>
              <w:rPr>
                <w:rFonts w:ascii="Verdana" w:hAnsi="Verdana"/>
                <w:sz w:val="20"/>
                <w:szCs w:val="20"/>
                <w:lang w:val="lt-LT"/>
              </w:rPr>
              <w:t>optinių</w:t>
            </w:r>
            <w:proofErr w:type="spellEnd"/>
            <w:r>
              <w:rPr>
                <w:rFonts w:ascii="Verdana" w:hAnsi="Verdana"/>
                <w:sz w:val="20"/>
                <w:szCs w:val="20"/>
                <w:lang w:val="lt-LT"/>
              </w:rPr>
              <w:t xml:space="preserve"> </w:t>
            </w:r>
            <w:r w:rsidRPr="00F36FA6">
              <w:rPr>
                <w:rFonts w:ascii="Verdana" w:hAnsi="Verdana"/>
                <w:sz w:val="20"/>
                <w:szCs w:val="20"/>
                <w:lang w:val="lt-LT"/>
              </w:rPr>
              <w:t>LC tipo jungčių</w:t>
            </w:r>
            <w:r>
              <w:rPr>
                <w:rFonts w:ascii="Verdana" w:hAnsi="Verdana"/>
                <w:sz w:val="20"/>
                <w:szCs w:val="20"/>
                <w:lang w:val="lt-LT"/>
              </w:rPr>
              <w:t xml:space="preserve"> skirtų</w:t>
            </w:r>
            <w:r w:rsidRPr="00F36FA6">
              <w:rPr>
                <w:rFonts w:ascii="Verdana" w:hAnsi="Verdana"/>
                <w:sz w:val="20"/>
                <w:szCs w:val="20"/>
                <w:lang w:val="lt-LT"/>
              </w:rPr>
              <w:t xml:space="preserve"> ST2110 </w:t>
            </w:r>
            <w:proofErr w:type="spellStart"/>
            <w:r w:rsidRPr="00F36FA6">
              <w:rPr>
                <w:rFonts w:ascii="Verdana" w:hAnsi="Verdana"/>
                <w:sz w:val="20"/>
                <w:szCs w:val="20"/>
                <w:lang w:val="lt-LT"/>
              </w:rPr>
              <w:t>video</w:t>
            </w:r>
            <w:proofErr w:type="spellEnd"/>
            <w:r w:rsidRPr="00F36FA6">
              <w:rPr>
                <w:rFonts w:ascii="Verdana" w:hAnsi="Verdana"/>
                <w:sz w:val="20"/>
                <w:szCs w:val="20"/>
                <w:lang w:val="lt-LT"/>
              </w:rPr>
              <w:t xml:space="preserve"> signalui. </w:t>
            </w:r>
            <w:r w:rsidRPr="00F36FA6">
              <w:rPr>
                <w:rFonts w:ascii="Verdana" w:hAnsi="Verdana"/>
                <w:sz w:val="20"/>
                <w:szCs w:val="20"/>
                <w:lang w:val="en-US"/>
              </w:rPr>
              <w:t> </w:t>
            </w:r>
          </w:p>
          <w:p w14:paraId="7BC474C2" w14:textId="2CE086AE" w:rsidR="003B4751" w:rsidRPr="00F36FA6" w:rsidRDefault="003B4751" w:rsidP="003B4751">
            <w:pPr>
              <w:rPr>
                <w:rFonts w:ascii="Verdana" w:hAnsi="Verdana"/>
                <w:sz w:val="20"/>
                <w:szCs w:val="20"/>
                <w:lang w:val="en-US"/>
              </w:rPr>
            </w:pPr>
            <w:r w:rsidRPr="00F36FA6">
              <w:rPr>
                <w:rFonts w:ascii="Verdana" w:hAnsi="Verdana"/>
                <w:sz w:val="20"/>
                <w:szCs w:val="20"/>
                <w:lang w:val="lt-LT"/>
              </w:rPr>
              <w:t>Kiekviena</w:t>
            </w:r>
            <w:r w:rsidR="0017565F">
              <w:rPr>
                <w:rFonts w:ascii="Verdana" w:hAnsi="Verdana"/>
                <w:sz w:val="20"/>
                <w:szCs w:val="20"/>
                <w:lang w:val="lt-LT"/>
              </w:rPr>
              <w:t xml:space="preserve"> fizinė</w:t>
            </w:r>
            <w:r w:rsidRPr="00F36FA6">
              <w:rPr>
                <w:rFonts w:ascii="Verdana" w:hAnsi="Verdana"/>
                <w:sz w:val="20"/>
                <w:szCs w:val="20"/>
                <w:lang w:val="lt-LT"/>
              </w:rPr>
              <w:t xml:space="preserve"> iš</w:t>
            </w:r>
            <w:r w:rsidR="0017565F">
              <w:rPr>
                <w:rFonts w:ascii="Verdana" w:hAnsi="Verdana"/>
                <w:sz w:val="20"/>
                <w:szCs w:val="20"/>
                <w:lang w:val="lt-LT"/>
              </w:rPr>
              <w:t>vestis</w:t>
            </w:r>
            <w:r w:rsidRPr="00F36FA6">
              <w:rPr>
                <w:rFonts w:ascii="Verdana" w:hAnsi="Verdana"/>
                <w:sz w:val="20"/>
                <w:szCs w:val="20"/>
                <w:lang w:val="lt-LT"/>
              </w:rPr>
              <w:t xml:space="preserve"> privalo perduoti</w:t>
            </w:r>
            <w:r w:rsidR="00083E1D">
              <w:rPr>
                <w:rFonts w:ascii="Verdana" w:hAnsi="Verdana"/>
                <w:sz w:val="20"/>
                <w:szCs w:val="20"/>
                <w:lang w:val="lt-LT"/>
              </w:rPr>
              <w:t xml:space="preserve"> </w:t>
            </w:r>
            <w:r w:rsidR="00197ED9">
              <w:rPr>
                <w:rFonts w:ascii="Verdana" w:hAnsi="Verdana"/>
                <w:sz w:val="20"/>
                <w:szCs w:val="20"/>
                <w:lang w:val="lt-LT"/>
              </w:rPr>
              <w:t>ne mažiau nei vieną</w:t>
            </w:r>
            <w:r w:rsidRPr="00F36FA6">
              <w:rPr>
                <w:rFonts w:ascii="Verdana" w:hAnsi="Verdana"/>
                <w:sz w:val="20"/>
                <w:szCs w:val="20"/>
                <w:lang w:val="lt-LT"/>
              </w:rPr>
              <w:t xml:space="preserve"> atskirą </w:t>
            </w:r>
            <w:proofErr w:type="spellStart"/>
            <w:r w:rsidRPr="00F36FA6">
              <w:rPr>
                <w:rFonts w:ascii="Verdana" w:hAnsi="Verdana"/>
                <w:sz w:val="20"/>
                <w:szCs w:val="20"/>
                <w:lang w:val="lt-LT"/>
              </w:rPr>
              <w:t>testinį</w:t>
            </w:r>
            <w:proofErr w:type="spellEnd"/>
            <w:r w:rsidRPr="00F36FA6">
              <w:rPr>
                <w:rFonts w:ascii="Verdana" w:hAnsi="Verdana"/>
                <w:sz w:val="20"/>
                <w:szCs w:val="20"/>
                <w:lang w:val="lt-LT"/>
              </w:rPr>
              <w:t xml:space="preserve"> vaizdo signalą. Signalai privalo būti šių rezoliucijų</w:t>
            </w:r>
            <w:r w:rsidR="00F709FF">
              <w:rPr>
                <w:rFonts w:ascii="Verdana" w:hAnsi="Verdana"/>
                <w:sz w:val="20"/>
                <w:szCs w:val="20"/>
                <w:lang w:val="lt-LT"/>
              </w:rPr>
              <w:t>/standartų</w:t>
            </w:r>
            <w:r w:rsidRPr="00F36FA6">
              <w:rPr>
                <w:rFonts w:ascii="Verdana" w:hAnsi="Verdana"/>
                <w:sz w:val="20"/>
                <w:szCs w:val="20"/>
                <w:lang w:val="lt-LT"/>
              </w:rPr>
              <w:t>:</w:t>
            </w:r>
            <w:r w:rsidRPr="00F36FA6">
              <w:rPr>
                <w:rFonts w:ascii="Verdana" w:hAnsi="Verdana"/>
                <w:sz w:val="20"/>
                <w:szCs w:val="20"/>
                <w:lang w:val="en-US"/>
              </w:rPr>
              <w:t> </w:t>
            </w:r>
          </w:p>
          <w:p w14:paraId="3AC02020" w14:textId="77777777" w:rsidR="003B4751" w:rsidRPr="00F36FA6" w:rsidRDefault="003B4751" w:rsidP="00925CE7">
            <w:pPr>
              <w:numPr>
                <w:ilvl w:val="0"/>
                <w:numId w:val="28"/>
              </w:numPr>
              <w:rPr>
                <w:rFonts w:ascii="Verdana" w:hAnsi="Verdana"/>
                <w:sz w:val="20"/>
                <w:szCs w:val="20"/>
                <w:lang w:val="en-US"/>
              </w:rPr>
            </w:pPr>
            <w:r w:rsidRPr="00F36FA6">
              <w:rPr>
                <w:rFonts w:ascii="Verdana" w:hAnsi="Verdana"/>
                <w:sz w:val="20"/>
                <w:szCs w:val="20"/>
                <w:lang w:val="lt-LT"/>
              </w:rPr>
              <w:t>1080i50/60/;</w:t>
            </w:r>
            <w:r w:rsidRPr="00F36FA6">
              <w:rPr>
                <w:rFonts w:ascii="Verdana" w:hAnsi="Verdana"/>
                <w:sz w:val="20"/>
                <w:szCs w:val="20"/>
                <w:lang w:val="en-US"/>
              </w:rPr>
              <w:t> </w:t>
            </w:r>
          </w:p>
          <w:p w14:paraId="779D49F5" w14:textId="77777777" w:rsidR="003B4751" w:rsidRPr="00F36FA6" w:rsidRDefault="003B4751" w:rsidP="00925CE7">
            <w:pPr>
              <w:numPr>
                <w:ilvl w:val="0"/>
                <w:numId w:val="29"/>
              </w:numPr>
              <w:rPr>
                <w:rFonts w:ascii="Verdana" w:hAnsi="Verdana"/>
                <w:sz w:val="20"/>
                <w:szCs w:val="20"/>
                <w:lang w:val="en-US"/>
              </w:rPr>
            </w:pPr>
            <w:r w:rsidRPr="00F36FA6">
              <w:rPr>
                <w:rFonts w:ascii="Verdana" w:hAnsi="Verdana"/>
                <w:sz w:val="20"/>
                <w:szCs w:val="20"/>
                <w:lang w:val="lt-LT"/>
              </w:rPr>
              <w:t>1080p25/30/50/60;</w:t>
            </w:r>
            <w:r w:rsidRPr="00F36FA6">
              <w:rPr>
                <w:rFonts w:ascii="Verdana" w:hAnsi="Verdana"/>
                <w:sz w:val="20"/>
                <w:szCs w:val="20"/>
                <w:lang w:val="en-US"/>
              </w:rPr>
              <w:t> </w:t>
            </w:r>
          </w:p>
          <w:p w14:paraId="682B3024" w14:textId="77777777" w:rsidR="003B4751" w:rsidRPr="00F36FA6" w:rsidRDefault="003B4751" w:rsidP="00925CE7">
            <w:pPr>
              <w:numPr>
                <w:ilvl w:val="0"/>
                <w:numId w:val="30"/>
              </w:numPr>
              <w:rPr>
                <w:rFonts w:ascii="Verdana" w:hAnsi="Verdana"/>
                <w:sz w:val="20"/>
                <w:szCs w:val="20"/>
                <w:lang w:val="en-US"/>
              </w:rPr>
            </w:pPr>
            <w:r w:rsidRPr="00F36FA6">
              <w:rPr>
                <w:rFonts w:ascii="Verdana" w:hAnsi="Verdana"/>
                <w:sz w:val="20"/>
                <w:szCs w:val="20"/>
                <w:lang w:val="lt-LT"/>
              </w:rPr>
              <w:t>2160p25/30/50/60.</w:t>
            </w:r>
            <w:r w:rsidRPr="00F36FA6">
              <w:rPr>
                <w:rFonts w:ascii="Verdana" w:hAnsi="Verdana"/>
                <w:sz w:val="20"/>
                <w:szCs w:val="20"/>
                <w:lang w:val="en-US"/>
              </w:rPr>
              <w:t> </w:t>
            </w:r>
          </w:p>
          <w:p w14:paraId="5BE2C3E5" w14:textId="77777777" w:rsidR="003B4751" w:rsidRPr="00F36FA6" w:rsidRDefault="003B4751" w:rsidP="003B4751">
            <w:pPr>
              <w:rPr>
                <w:rFonts w:ascii="Verdana" w:hAnsi="Verdana"/>
                <w:sz w:val="20"/>
                <w:szCs w:val="20"/>
                <w:lang w:val="en-US"/>
              </w:rPr>
            </w:pPr>
            <w:proofErr w:type="spellStart"/>
            <w:r w:rsidRPr="00F36FA6">
              <w:rPr>
                <w:rFonts w:ascii="Verdana" w:hAnsi="Verdana"/>
                <w:sz w:val="20"/>
                <w:szCs w:val="20"/>
                <w:lang w:val="lt-LT"/>
              </w:rPr>
              <w:t>Testiniai</w:t>
            </w:r>
            <w:proofErr w:type="spellEnd"/>
            <w:r w:rsidRPr="00F36FA6">
              <w:rPr>
                <w:rFonts w:ascii="Verdana" w:hAnsi="Verdana"/>
                <w:sz w:val="20"/>
                <w:szCs w:val="20"/>
                <w:lang w:val="lt-LT"/>
              </w:rPr>
              <w:t xml:space="preserve"> vaizdo signalai privalo turėti modifikuojamus šiuos elementus:</w:t>
            </w:r>
            <w:r w:rsidRPr="00F36FA6">
              <w:rPr>
                <w:rFonts w:ascii="Verdana" w:hAnsi="Verdana"/>
                <w:sz w:val="20"/>
                <w:szCs w:val="20"/>
                <w:lang w:val="en-US"/>
              </w:rPr>
              <w:t> </w:t>
            </w:r>
          </w:p>
          <w:p w14:paraId="25821AD5" w14:textId="77777777" w:rsidR="003B4751" w:rsidRPr="00F36FA6" w:rsidRDefault="003B4751" w:rsidP="00925CE7">
            <w:pPr>
              <w:numPr>
                <w:ilvl w:val="0"/>
                <w:numId w:val="31"/>
              </w:numPr>
              <w:rPr>
                <w:rFonts w:ascii="Verdana" w:hAnsi="Verdana"/>
                <w:sz w:val="20"/>
                <w:szCs w:val="20"/>
                <w:lang w:val="en-US"/>
              </w:rPr>
            </w:pPr>
            <w:r w:rsidRPr="00F36FA6">
              <w:rPr>
                <w:rFonts w:ascii="Verdana" w:hAnsi="Verdana"/>
                <w:sz w:val="20"/>
                <w:szCs w:val="20"/>
                <w:lang w:val="lt-LT"/>
              </w:rPr>
              <w:t xml:space="preserve">Spalvų juostos (angl. </w:t>
            </w:r>
            <w:proofErr w:type="spellStart"/>
            <w:r w:rsidRPr="00F36FA6">
              <w:rPr>
                <w:rFonts w:ascii="Verdana" w:hAnsi="Verdana"/>
                <w:i/>
                <w:iCs/>
                <w:sz w:val="20"/>
                <w:szCs w:val="20"/>
                <w:lang w:val="lt-LT"/>
              </w:rPr>
              <w:t>color</w:t>
            </w:r>
            <w:proofErr w:type="spellEnd"/>
            <w:r w:rsidRPr="00F36FA6">
              <w:rPr>
                <w:rFonts w:ascii="Verdana" w:hAnsi="Verdana"/>
                <w:i/>
                <w:iCs/>
                <w:sz w:val="20"/>
                <w:szCs w:val="20"/>
                <w:lang w:val="lt-LT"/>
              </w:rPr>
              <w:t xml:space="preserve"> bars</w:t>
            </w:r>
            <w:r w:rsidRPr="00F36FA6">
              <w:rPr>
                <w:rFonts w:ascii="Verdana" w:hAnsi="Verdana"/>
                <w:sz w:val="20"/>
                <w:szCs w:val="20"/>
                <w:lang w:val="lt-LT"/>
              </w:rPr>
              <w:t>)</w:t>
            </w:r>
            <w:r w:rsidRPr="00F36FA6">
              <w:rPr>
                <w:rFonts w:ascii="Verdana" w:hAnsi="Verdana"/>
                <w:sz w:val="20"/>
                <w:szCs w:val="20"/>
                <w:lang w:val="en-US"/>
              </w:rPr>
              <w:t> </w:t>
            </w:r>
          </w:p>
          <w:p w14:paraId="0B4C33C6" w14:textId="77777777" w:rsidR="003B4751" w:rsidRPr="00F36FA6" w:rsidRDefault="003B4751" w:rsidP="00925CE7">
            <w:pPr>
              <w:numPr>
                <w:ilvl w:val="0"/>
                <w:numId w:val="32"/>
              </w:numPr>
              <w:rPr>
                <w:rFonts w:ascii="Verdana" w:hAnsi="Verdana"/>
                <w:sz w:val="20"/>
                <w:szCs w:val="20"/>
                <w:lang w:val="en-US"/>
              </w:rPr>
            </w:pPr>
            <w:r w:rsidRPr="00F36FA6">
              <w:rPr>
                <w:rFonts w:ascii="Verdana" w:hAnsi="Verdana"/>
                <w:sz w:val="20"/>
                <w:szCs w:val="20"/>
                <w:lang w:val="lt-LT"/>
              </w:rPr>
              <w:t>Judantys objektai.</w:t>
            </w:r>
            <w:r w:rsidRPr="00F36FA6">
              <w:rPr>
                <w:rFonts w:ascii="Verdana" w:hAnsi="Verdana"/>
                <w:sz w:val="20"/>
                <w:szCs w:val="20"/>
                <w:lang w:val="en-US"/>
              </w:rPr>
              <w:t> </w:t>
            </w:r>
          </w:p>
          <w:p w14:paraId="056AF6F8" w14:textId="42F12C56" w:rsidR="003B4751" w:rsidRPr="00F36FA6" w:rsidRDefault="009B0DDF" w:rsidP="00925CE7">
            <w:pPr>
              <w:numPr>
                <w:ilvl w:val="0"/>
                <w:numId w:val="33"/>
              </w:numPr>
              <w:rPr>
                <w:rFonts w:ascii="Verdana" w:hAnsi="Verdana"/>
                <w:sz w:val="20"/>
                <w:szCs w:val="20"/>
                <w:lang w:val="en-US"/>
              </w:rPr>
            </w:pPr>
            <w:r>
              <w:rPr>
                <w:rFonts w:ascii="Verdana" w:hAnsi="Verdana"/>
                <w:sz w:val="20"/>
                <w:szCs w:val="20"/>
                <w:lang w:val="lt-LT"/>
              </w:rPr>
              <w:t xml:space="preserve">Laiko kodas (angl. </w:t>
            </w:r>
            <w:proofErr w:type="spellStart"/>
            <w:r>
              <w:rPr>
                <w:rFonts w:ascii="Verdana" w:hAnsi="Verdana"/>
                <w:sz w:val="20"/>
                <w:szCs w:val="20"/>
                <w:lang w:val="lt-LT"/>
              </w:rPr>
              <w:t>t</w:t>
            </w:r>
            <w:r w:rsidR="003B4751" w:rsidRPr="00F36FA6">
              <w:rPr>
                <w:rFonts w:ascii="Verdana" w:hAnsi="Verdana"/>
                <w:sz w:val="20"/>
                <w:szCs w:val="20"/>
                <w:lang w:val="lt-LT"/>
              </w:rPr>
              <w:t>imecode</w:t>
            </w:r>
            <w:proofErr w:type="spellEnd"/>
            <w:r w:rsidR="00385A8E">
              <w:rPr>
                <w:rFonts w:ascii="Verdana" w:hAnsi="Verdana"/>
                <w:sz w:val="20"/>
                <w:szCs w:val="20"/>
                <w:lang w:val="lt-LT"/>
              </w:rPr>
              <w:t>)</w:t>
            </w:r>
            <w:r w:rsidR="003B4751" w:rsidRPr="00F36FA6">
              <w:rPr>
                <w:rFonts w:ascii="Verdana" w:hAnsi="Verdana"/>
                <w:sz w:val="20"/>
                <w:szCs w:val="20"/>
                <w:lang w:val="lt-LT"/>
              </w:rPr>
              <w:t xml:space="preserve"> atvaizdavimas vaizdo perdengime (angl. </w:t>
            </w:r>
            <w:proofErr w:type="spellStart"/>
            <w:r w:rsidR="003B4751" w:rsidRPr="00F36FA6">
              <w:rPr>
                <w:rFonts w:ascii="Verdana" w:hAnsi="Verdana"/>
                <w:i/>
                <w:iCs/>
                <w:sz w:val="20"/>
                <w:szCs w:val="20"/>
                <w:lang w:val="lt-LT"/>
              </w:rPr>
              <w:t>Video</w:t>
            </w:r>
            <w:proofErr w:type="spellEnd"/>
            <w:r w:rsidR="003B4751" w:rsidRPr="00F36FA6">
              <w:rPr>
                <w:rFonts w:ascii="Verdana" w:hAnsi="Verdana"/>
                <w:i/>
                <w:iCs/>
                <w:sz w:val="20"/>
                <w:szCs w:val="20"/>
                <w:lang w:val="lt-LT"/>
              </w:rPr>
              <w:t xml:space="preserve"> </w:t>
            </w:r>
            <w:proofErr w:type="spellStart"/>
            <w:r w:rsidR="003B4751" w:rsidRPr="00F36FA6">
              <w:rPr>
                <w:rFonts w:ascii="Verdana" w:hAnsi="Verdana"/>
                <w:i/>
                <w:iCs/>
                <w:sz w:val="20"/>
                <w:szCs w:val="20"/>
                <w:lang w:val="lt-LT"/>
              </w:rPr>
              <w:t>overlay</w:t>
            </w:r>
            <w:proofErr w:type="spellEnd"/>
            <w:r w:rsidR="003B4751" w:rsidRPr="00F36FA6">
              <w:rPr>
                <w:rFonts w:ascii="Verdana" w:hAnsi="Verdana"/>
                <w:sz w:val="20"/>
                <w:szCs w:val="20"/>
                <w:lang w:val="lt-LT"/>
              </w:rPr>
              <w:t>).</w:t>
            </w:r>
            <w:r w:rsidR="003B4751" w:rsidRPr="00F36FA6">
              <w:rPr>
                <w:rFonts w:ascii="Verdana" w:hAnsi="Verdana"/>
                <w:sz w:val="20"/>
                <w:szCs w:val="20"/>
                <w:lang w:val="en-US"/>
              </w:rPr>
              <w:t> </w:t>
            </w:r>
          </w:p>
          <w:p w14:paraId="0F552D51" w14:textId="35C252A3" w:rsidR="003B4751" w:rsidRPr="00D36A1A" w:rsidRDefault="003B4751" w:rsidP="00925CE7">
            <w:pPr>
              <w:numPr>
                <w:ilvl w:val="0"/>
                <w:numId w:val="34"/>
              </w:numPr>
              <w:rPr>
                <w:rFonts w:ascii="Verdana" w:hAnsi="Verdana"/>
                <w:sz w:val="20"/>
                <w:szCs w:val="20"/>
                <w:lang w:val="en-US"/>
              </w:rPr>
            </w:pPr>
          </w:p>
        </w:tc>
        <w:tc>
          <w:tcPr>
            <w:tcW w:w="2833" w:type="dxa"/>
          </w:tcPr>
          <w:p w14:paraId="51B82317" w14:textId="7609BE54" w:rsidR="003B4751" w:rsidRPr="00D36A1A" w:rsidRDefault="00E66479"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2026F8B5" w14:textId="662AD20C" w:rsidR="003B4751" w:rsidRPr="00192579" w:rsidRDefault="00E66479"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14D763AC" w14:textId="77777777" w:rsidTr="003C2377">
        <w:trPr>
          <w:jc w:val="center"/>
        </w:trPr>
        <w:tc>
          <w:tcPr>
            <w:tcW w:w="649" w:type="dxa"/>
          </w:tcPr>
          <w:p w14:paraId="0BE04923"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5BB27DE6" w14:textId="5F7F47EA" w:rsidR="003B4751" w:rsidRPr="001A0944" w:rsidRDefault="003B4751" w:rsidP="003B4751">
            <w:pPr>
              <w:rPr>
                <w:rFonts w:ascii="Verdana" w:hAnsi="Verdana"/>
                <w:sz w:val="20"/>
                <w:szCs w:val="20"/>
                <w:lang w:val="lt-LT"/>
              </w:rPr>
            </w:pPr>
            <w:r w:rsidRPr="001A0944">
              <w:rPr>
                <w:rFonts w:ascii="Verdana" w:hAnsi="Verdana"/>
                <w:sz w:val="20"/>
                <w:szCs w:val="20"/>
                <w:lang w:val="lt-LT"/>
              </w:rPr>
              <w:t xml:space="preserve">SPG privalo generuoti </w:t>
            </w:r>
            <w:proofErr w:type="spellStart"/>
            <w:r w:rsidRPr="001A0944">
              <w:rPr>
                <w:rFonts w:ascii="Verdana" w:hAnsi="Verdana"/>
                <w:sz w:val="20"/>
                <w:szCs w:val="20"/>
                <w:lang w:val="lt-LT"/>
              </w:rPr>
              <w:t>testinius</w:t>
            </w:r>
            <w:proofErr w:type="spellEnd"/>
            <w:r w:rsidRPr="001A0944">
              <w:rPr>
                <w:rFonts w:ascii="Verdana" w:hAnsi="Verdana"/>
                <w:sz w:val="20"/>
                <w:szCs w:val="20"/>
                <w:lang w:val="lt-LT"/>
              </w:rPr>
              <w:t xml:space="preserve"> </w:t>
            </w:r>
            <w:proofErr w:type="spellStart"/>
            <w:r w:rsidRPr="001A0944">
              <w:rPr>
                <w:rFonts w:ascii="Verdana" w:hAnsi="Verdana"/>
                <w:sz w:val="20"/>
                <w:szCs w:val="20"/>
                <w:lang w:val="lt-LT"/>
              </w:rPr>
              <w:t>audio</w:t>
            </w:r>
            <w:proofErr w:type="spellEnd"/>
            <w:r w:rsidRPr="001A0944">
              <w:rPr>
                <w:rFonts w:ascii="Verdana" w:hAnsi="Verdana"/>
                <w:sz w:val="20"/>
                <w:szCs w:val="20"/>
                <w:lang w:val="lt-LT"/>
              </w:rPr>
              <w:t> signalus</w:t>
            </w:r>
            <w:r>
              <w:rPr>
                <w:rFonts w:ascii="Verdana" w:hAnsi="Verdana"/>
                <w:sz w:val="20"/>
                <w:szCs w:val="20"/>
                <w:lang w:val="lt-LT"/>
              </w:rPr>
              <w:t xml:space="preserve"> ir juos</w:t>
            </w:r>
            <w:r w:rsidRPr="001A0944">
              <w:rPr>
                <w:rFonts w:ascii="Verdana" w:hAnsi="Verdana"/>
                <w:sz w:val="20"/>
                <w:szCs w:val="20"/>
                <w:lang w:val="lt-LT"/>
              </w:rPr>
              <w:t>: </w:t>
            </w:r>
          </w:p>
          <w:p w14:paraId="6994BCB7" w14:textId="77777777" w:rsidR="003B4751" w:rsidRPr="001A0944" w:rsidRDefault="003B4751" w:rsidP="00925CE7">
            <w:pPr>
              <w:numPr>
                <w:ilvl w:val="0"/>
                <w:numId w:val="35"/>
              </w:numPr>
              <w:rPr>
                <w:rFonts w:ascii="Verdana" w:hAnsi="Verdana"/>
                <w:sz w:val="20"/>
                <w:szCs w:val="20"/>
                <w:lang w:val="lt-LT"/>
              </w:rPr>
            </w:pPr>
            <w:r w:rsidRPr="001A0944">
              <w:rPr>
                <w:rFonts w:ascii="Verdana" w:hAnsi="Verdana"/>
                <w:sz w:val="20"/>
                <w:szCs w:val="20"/>
                <w:lang w:val="lt-LT"/>
              </w:rPr>
              <w:t xml:space="preserve">įterpti kartu su </w:t>
            </w:r>
            <w:proofErr w:type="spellStart"/>
            <w:r w:rsidRPr="001A0944">
              <w:rPr>
                <w:rFonts w:ascii="Verdana" w:hAnsi="Verdana"/>
                <w:sz w:val="20"/>
                <w:szCs w:val="20"/>
                <w:lang w:val="lt-LT"/>
              </w:rPr>
              <w:t>testiniais</w:t>
            </w:r>
            <w:proofErr w:type="spellEnd"/>
            <w:r w:rsidRPr="001A0944">
              <w:rPr>
                <w:rFonts w:ascii="Verdana" w:hAnsi="Verdana"/>
                <w:sz w:val="20"/>
                <w:szCs w:val="20"/>
                <w:lang w:val="lt-LT"/>
              </w:rPr>
              <w:t xml:space="preserve"> SDI signalais išeinančiais per HD-BNC jungtis; </w:t>
            </w:r>
          </w:p>
          <w:p w14:paraId="366269EE" w14:textId="10729774" w:rsidR="003B4751" w:rsidRPr="001A0944" w:rsidRDefault="003B4751" w:rsidP="00925CE7">
            <w:pPr>
              <w:numPr>
                <w:ilvl w:val="0"/>
                <w:numId w:val="36"/>
              </w:numPr>
              <w:rPr>
                <w:rFonts w:ascii="Verdana" w:hAnsi="Verdana"/>
                <w:sz w:val="20"/>
                <w:szCs w:val="20"/>
                <w:lang w:val="lt-LT"/>
              </w:rPr>
            </w:pPr>
            <w:r w:rsidRPr="001A0944">
              <w:rPr>
                <w:rFonts w:ascii="Verdana" w:hAnsi="Verdana"/>
                <w:sz w:val="20"/>
                <w:szCs w:val="20"/>
                <w:lang w:val="lt-LT"/>
              </w:rPr>
              <w:t xml:space="preserve">priskirti prie ST 2110-30 protokolo </w:t>
            </w:r>
            <w:proofErr w:type="spellStart"/>
            <w:r w:rsidRPr="001A0944">
              <w:rPr>
                <w:rFonts w:ascii="Verdana" w:hAnsi="Verdana"/>
                <w:sz w:val="20"/>
                <w:szCs w:val="20"/>
                <w:lang w:val="lt-LT"/>
              </w:rPr>
              <w:t>audio</w:t>
            </w:r>
            <w:proofErr w:type="spellEnd"/>
            <w:r w:rsidRPr="001A0944">
              <w:rPr>
                <w:rFonts w:ascii="Verdana" w:hAnsi="Verdana"/>
                <w:sz w:val="20"/>
                <w:szCs w:val="20"/>
                <w:lang w:val="lt-LT"/>
              </w:rPr>
              <w:t xml:space="preserve"> kanalų. </w:t>
            </w:r>
          </w:p>
        </w:tc>
        <w:tc>
          <w:tcPr>
            <w:tcW w:w="2833" w:type="dxa"/>
          </w:tcPr>
          <w:p w14:paraId="78869B5C" w14:textId="47233E3D" w:rsidR="003B4751" w:rsidRPr="00D36A1A"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5F0318B3" w14:textId="1BCE8426" w:rsidR="003B4751" w:rsidRPr="00192579" w:rsidRDefault="00E66479"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0100C8F5" w14:textId="77777777" w:rsidTr="003C2377">
        <w:trPr>
          <w:jc w:val="center"/>
        </w:trPr>
        <w:tc>
          <w:tcPr>
            <w:tcW w:w="649" w:type="dxa"/>
          </w:tcPr>
          <w:p w14:paraId="36D40BA2"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3CD73A9A" w14:textId="416DF117" w:rsidR="003B4751" w:rsidRPr="007309F9" w:rsidRDefault="003B4751" w:rsidP="003B4751">
            <w:pPr>
              <w:rPr>
                <w:rFonts w:ascii="Verdana" w:hAnsi="Verdana"/>
                <w:sz w:val="20"/>
                <w:szCs w:val="20"/>
                <w:lang w:val="en-US"/>
              </w:rPr>
            </w:pPr>
            <w:r w:rsidRPr="007309F9">
              <w:rPr>
                <w:rFonts w:ascii="Verdana" w:hAnsi="Verdana"/>
                <w:sz w:val="20"/>
                <w:szCs w:val="20"/>
                <w:lang w:val="lt-LT"/>
              </w:rPr>
              <w:t xml:space="preserve">SPG privalo palaikyti </w:t>
            </w:r>
            <w:r w:rsidR="00370962" w:rsidRPr="007309F9">
              <w:rPr>
                <w:rFonts w:ascii="Verdana" w:hAnsi="Verdana"/>
                <w:sz w:val="20"/>
                <w:szCs w:val="20"/>
                <w:lang w:val="lt-LT"/>
              </w:rPr>
              <w:t xml:space="preserve">SMPTE </w:t>
            </w:r>
            <w:r w:rsidRPr="007309F9">
              <w:rPr>
                <w:rFonts w:ascii="Verdana" w:hAnsi="Verdana"/>
                <w:sz w:val="20"/>
                <w:szCs w:val="20"/>
                <w:lang w:val="lt-LT"/>
              </w:rPr>
              <w:t>ST 2110 protokolus:</w:t>
            </w:r>
            <w:r w:rsidRPr="007309F9">
              <w:rPr>
                <w:rFonts w:ascii="Verdana" w:hAnsi="Verdana"/>
                <w:sz w:val="20"/>
                <w:szCs w:val="20"/>
                <w:lang w:val="en-US"/>
              </w:rPr>
              <w:t> </w:t>
            </w:r>
          </w:p>
          <w:p w14:paraId="27F008ED" w14:textId="77777777" w:rsidR="003B4751" w:rsidRPr="007309F9" w:rsidRDefault="003B4751" w:rsidP="00925CE7">
            <w:pPr>
              <w:numPr>
                <w:ilvl w:val="0"/>
                <w:numId w:val="37"/>
              </w:numPr>
              <w:rPr>
                <w:rFonts w:ascii="Verdana" w:hAnsi="Verdana"/>
                <w:sz w:val="20"/>
                <w:szCs w:val="20"/>
                <w:lang w:val="en-US"/>
              </w:rPr>
            </w:pPr>
            <w:r w:rsidRPr="007309F9">
              <w:rPr>
                <w:rFonts w:ascii="Verdana" w:hAnsi="Verdana"/>
                <w:sz w:val="20"/>
                <w:szCs w:val="20"/>
                <w:lang w:val="lt-LT"/>
              </w:rPr>
              <w:t>ST 2110-20</w:t>
            </w:r>
            <w:r w:rsidRPr="007309F9">
              <w:rPr>
                <w:rFonts w:ascii="Verdana" w:hAnsi="Verdana"/>
                <w:sz w:val="20"/>
                <w:szCs w:val="20"/>
                <w:lang w:val="en-US"/>
              </w:rPr>
              <w:t> </w:t>
            </w:r>
          </w:p>
          <w:p w14:paraId="3E9343EA" w14:textId="77777777" w:rsidR="003B4751" w:rsidRPr="007309F9" w:rsidRDefault="003B4751" w:rsidP="00925CE7">
            <w:pPr>
              <w:numPr>
                <w:ilvl w:val="0"/>
                <w:numId w:val="38"/>
              </w:numPr>
              <w:rPr>
                <w:rFonts w:ascii="Verdana" w:hAnsi="Verdana"/>
                <w:sz w:val="20"/>
                <w:szCs w:val="20"/>
                <w:lang w:val="en-US"/>
              </w:rPr>
            </w:pPr>
            <w:r w:rsidRPr="007309F9">
              <w:rPr>
                <w:rFonts w:ascii="Verdana" w:hAnsi="Verdana"/>
                <w:sz w:val="20"/>
                <w:szCs w:val="20"/>
                <w:lang w:val="lt-LT"/>
              </w:rPr>
              <w:lastRenderedPageBreak/>
              <w:t>ST 2110-30</w:t>
            </w:r>
            <w:r w:rsidRPr="007309F9">
              <w:rPr>
                <w:rFonts w:ascii="Verdana" w:hAnsi="Verdana"/>
                <w:sz w:val="20"/>
                <w:szCs w:val="20"/>
                <w:lang w:val="en-US"/>
              </w:rPr>
              <w:t> </w:t>
            </w:r>
          </w:p>
          <w:p w14:paraId="32A13D5A" w14:textId="77777777" w:rsidR="003B4751" w:rsidRPr="007309F9" w:rsidRDefault="003B4751" w:rsidP="00925CE7">
            <w:pPr>
              <w:numPr>
                <w:ilvl w:val="0"/>
                <w:numId w:val="39"/>
              </w:numPr>
              <w:rPr>
                <w:rFonts w:ascii="Verdana" w:hAnsi="Verdana"/>
                <w:sz w:val="20"/>
                <w:szCs w:val="20"/>
                <w:lang w:val="en-US"/>
              </w:rPr>
            </w:pPr>
            <w:r w:rsidRPr="007309F9">
              <w:rPr>
                <w:rFonts w:ascii="Verdana" w:hAnsi="Verdana"/>
                <w:sz w:val="20"/>
                <w:szCs w:val="20"/>
                <w:lang w:val="lt-LT"/>
              </w:rPr>
              <w:t>ST 2110-40</w:t>
            </w:r>
            <w:r w:rsidRPr="007309F9">
              <w:rPr>
                <w:rFonts w:ascii="Verdana" w:hAnsi="Verdana"/>
                <w:sz w:val="20"/>
                <w:szCs w:val="20"/>
                <w:lang w:val="en-US"/>
              </w:rPr>
              <w:t> </w:t>
            </w:r>
          </w:p>
          <w:p w14:paraId="7FCF223C" w14:textId="15BCEFFF" w:rsidR="003B4751" w:rsidRPr="00AA4DD0" w:rsidRDefault="003B4751" w:rsidP="003B4751">
            <w:pPr>
              <w:rPr>
                <w:rFonts w:ascii="Verdana" w:hAnsi="Verdana"/>
                <w:sz w:val="20"/>
                <w:szCs w:val="20"/>
                <w:lang w:val="en-US"/>
              </w:rPr>
            </w:pPr>
            <w:r w:rsidRPr="007309F9">
              <w:rPr>
                <w:rFonts w:ascii="Verdana" w:hAnsi="Verdana"/>
                <w:sz w:val="20"/>
                <w:szCs w:val="20"/>
                <w:lang w:val="lt-LT"/>
              </w:rPr>
              <w:t>Signal</w:t>
            </w:r>
            <w:r w:rsidR="00C9182A" w:rsidRPr="007309F9">
              <w:rPr>
                <w:rFonts w:ascii="Verdana" w:hAnsi="Verdana"/>
                <w:sz w:val="20"/>
                <w:szCs w:val="20"/>
                <w:lang w:val="lt-LT"/>
              </w:rPr>
              <w:t>ai</w:t>
            </w:r>
            <w:r w:rsidR="007B55EC" w:rsidRPr="007309F9">
              <w:rPr>
                <w:rFonts w:ascii="Verdana" w:hAnsi="Verdana"/>
                <w:sz w:val="20"/>
                <w:szCs w:val="20"/>
                <w:lang w:val="lt-LT"/>
              </w:rPr>
              <w:t xml:space="preserve"> šiais protokolais</w:t>
            </w:r>
            <w:r w:rsidR="00C9182A" w:rsidRPr="007309F9">
              <w:rPr>
                <w:rFonts w:ascii="Verdana" w:hAnsi="Verdana"/>
                <w:sz w:val="20"/>
                <w:szCs w:val="20"/>
                <w:lang w:val="lt-LT"/>
              </w:rPr>
              <w:t xml:space="preserve"> išvedami</w:t>
            </w:r>
            <w:r w:rsidR="007B55EC" w:rsidRPr="007309F9">
              <w:rPr>
                <w:rFonts w:ascii="Verdana" w:hAnsi="Verdana"/>
                <w:sz w:val="20"/>
                <w:szCs w:val="20"/>
                <w:lang w:val="lt-LT"/>
              </w:rPr>
              <w:t xml:space="preserve"> per</w:t>
            </w:r>
            <w:r w:rsidRPr="007309F9">
              <w:rPr>
                <w:rFonts w:ascii="Verdana" w:hAnsi="Verdana"/>
                <w:sz w:val="20"/>
                <w:szCs w:val="20"/>
                <w:lang w:val="lt-LT"/>
              </w:rPr>
              <w:t xml:space="preserve"> 2 lentelės 11 punkte apibūdintas dvikryptes </w:t>
            </w:r>
            <w:proofErr w:type="spellStart"/>
            <w:r w:rsidRPr="007309F9">
              <w:rPr>
                <w:rFonts w:ascii="Verdana" w:hAnsi="Verdana"/>
                <w:sz w:val="20"/>
                <w:szCs w:val="20"/>
                <w:lang w:val="lt-LT"/>
              </w:rPr>
              <w:t>daugiamodes</w:t>
            </w:r>
            <w:proofErr w:type="spellEnd"/>
            <w:r w:rsidRPr="007309F9">
              <w:rPr>
                <w:rFonts w:ascii="Verdana" w:hAnsi="Verdana"/>
                <w:sz w:val="20"/>
                <w:szCs w:val="20"/>
                <w:lang w:val="lt-LT"/>
              </w:rPr>
              <w:t xml:space="preserve"> optines LC jungtis. </w:t>
            </w:r>
            <w:r w:rsidR="005571DD" w:rsidRPr="007309F9">
              <w:rPr>
                <w:rFonts w:ascii="Verdana" w:hAnsi="Verdana"/>
                <w:sz w:val="20"/>
                <w:szCs w:val="20"/>
                <w:lang w:val="lt-LT"/>
              </w:rPr>
              <w:t>Šios</w:t>
            </w:r>
            <w:r w:rsidR="00B550E5" w:rsidRPr="007309F9">
              <w:rPr>
                <w:rFonts w:ascii="Verdana" w:hAnsi="Verdana"/>
                <w:sz w:val="20"/>
                <w:szCs w:val="20"/>
                <w:lang w:val="lt-LT"/>
              </w:rPr>
              <w:t xml:space="preserve"> jungtys</w:t>
            </w:r>
            <w:r w:rsidRPr="007309F9">
              <w:rPr>
                <w:rFonts w:ascii="Verdana" w:hAnsi="Verdana"/>
                <w:sz w:val="20"/>
                <w:szCs w:val="20"/>
                <w:lang w:val="lt-LT"/>
              </w:rPr>
              <w:t xml:space="preserve"> </w:t>
            </w:r>
            <w:r w:rsidR="00C94723" w:rsidRPr="007309F9">
              <w:rPr>
                <w:rFonts w:ascii="Verdana" w:hAnsi="Verdana"/>
                <w:sz w:val="20"/>
                <w:szCs w:val="20"/>
                <w:lang w:val="lt-LT"/>
              </w:rPr>
              <w:t>SPG</w:t>
            </w:r>
            <w:r w:rsidR="00C55D60" w:rsidRPr="007309F9">
              <w:rPr>
                <w:rFonts w:ascii="Verdana" w:hAnsi="Verdana"/>
                <w:sz w:val="20"/>
                <w:szCs w:val="20"/>
                <w:lang w:val="lt-LT"/>
              </w:rPr>
              <w:t xml:space="preserve"> įrenginyje</w:t>
            </w:r>
            <w:r w:rsidR="00C94723" w:rsidRPr="007309F9">
              <w:rPr>
                <w:rFonts w:ascii="Verdana" w:hAnsi="Verdana"/>
                <w:sz w:val="20"/>
                <w:szCs w:val="20"/>
                <w:lang w:val="lt-LT"/>
              </w:rPr>
              <w:t xml:space="preserve"> montuojasi</w:t>
            </w:r>
            <w:r w:rsidRPr="007309F9">
              <w:rPr>
                <w:rFonts w:ascii="Verdana" w:hAnsi="Verdana"/>
                <w:sz w:val="20"/>
                <w:szCs w:val="20"/>
                <w:lang w:val="lt-LT"/>
              </w:rPr>
              <w:t xml:space="preserve"> SFP moduli</w:t>
            </w:r>
            <w:r w:rsidR="00C94723" w:rsidRPr="007309F9">
              <w:rPr>
                <w:rFonts w:ascii="Verdana" w:hAnsi="Verdana"/>
                <w:sz w:val="20"/>
                <w:szCs w:val="20"/>
                <w:lang w:val="lt-LT"/>
              </w:rPr>
              <w:t>ais</w:t>
            </w:r>
            <w:r w:rsidR="001102A3" w:rsidRPr="007309F9">
              <w:rPr>
                <w:rFonts w:ascii="Verdana" w:hAnsi="Verdana"/>
                <w:sz w:val="20"/>
                <w:szCs w:val="20"/>
                <w:lang w:val="lt-LT"/>
              </w:rPr>
              <w:t>,</w:t>
            </w:r>
            <w:r w:rsidR="0060344E" w:rsidRPr="007309F9">
              <w:rPr>
                <w:rFonts w:ascii="Verdana" w:hAnsi="Verdana"/>
                <w:sz w:val="20"/>
                <w:szCs w:val="20"/>
                <w:lang w:val="lt-LT"/>
              </w:rPr>
              <w:t xml:space="preserve"> </w:t>
            </w:r>
            <w:r w:rsidRPr="007309F9">
              <w:rPr>
                <w:rFonts w:ascii="Verdana" w:hAnsi="Verdana"/>
                <w:sz w:val="20"/>
                <w:szCs w:val="20"/>
                <w:lang w:val="lt-LT"/>
              </w:rPr>
              <w:t>palaik</w:t>
            </w:r>
            <w:r w:rsidR="0060344E" w:rsidRPr="007309F9">
              <w:rPr>
                <w:rFonts w:ascii="Verdana" w:hAnsi="Verdana"/>
                <w:sz w:val="20"/>
                <w:szCs w:val="20"/>
                <w:lang w:val="lt-LT"/>
              </w:rPr>
              <w:t>an</w:t>
            </w:r>
            <w:r w:rsidR="00234949" w:rsidRPr="007309F9">
              <w:rPr>
                <w:rFonts w:ascii="Verdana" w:hAnsi="Verdana"/>
                <w:sz w:val="20"/>
                <w:szCs w:val="20"/>
                <w:lang w:val="lt-LT"/>
              </w:rPr>
              <w:t>či</w:t>
            </w:r>
            <w:r w:rsidR="00C55D60" w:rsidRPr="007309F9">
              <w:rPr>
                <w:rFonts w:ascii="Verdana" w:hAnsi="Verdana"/>
                <w:sz w:val="20"/>
                <w:szCs w:val="20"/>
                <w:lang w:val="lt-LT"/>
              </w:rPr>
              <w:t>ais</w:t>
            </w:r>
            <w:r w:rsidRPr="007309F9">
              <w:rPr>
                <w:rFonts w:ascii="Verdana" w:hAnsi="Verdana"/>
                <w:sz w:val="20"/>
                <w:szCs w:val="20"/>
                <w:lang w:val="lt-LT"/>
              </w:rPr>
              <w:t xml:space="preserve"> ne mažesnį nei 10 </w:t>
            </w:r>
            <w:proofErr w:type="spellStart"/>
            <w:r w:rsidRPr="007309F9">
              <w:rPr>
                <w:rFonts w:ascii="Verdana" w:hAnsi="Verdana"/>
                <w:sz w:val="20"/>
                <w:szCs w:val="20"/>
                <w:lang w:val="lt-LT"/>
              </w:rPr>
              <w:t>Gbps</w:t>
            </w:r>
            <w:proofErr w:type="spellEnd"/>
            <w:r w:rsidRPr="007309F9">
              <w:rPr>
                <w:rFonts w:ascii="Verdana" w:hAnsi="Verdana"/>
                <w:sz w:val="20"/>
                <w:szCs w:val="20"/>
                <w:lang w:val="lt-LT"/>
              </w:rPr>
              <w:t xml:space="preserve"> greitį</w:t>
            </w:r>
            <w:r w:rsidR="00451724" w:rsidRPr="007309F9">
              <w:rPr>
                <w:rFonts w:ascii="Verdana" w:hAnsi="Verdana"/>
                <w:sz w:val="20"/>
                <w:szCs w:val="20"/>
                <w:lang w:val="lt-LT"/>
              </w:rPr>
              <w:t>. Privalo būti galimyb</w:t>
            </w:r>
            <w:r w:rsidR="00AD06B3" w:rsidRPr="007309F9">
              <w:rPr>
                <w:rFonts w:ascii="Verdana" w:hAnsi="Verdana"/>
                <w:sz w:val="20"/>
                <w:szCs w:val="20"/>
                <w:lang w:val="lt-LT"/>
              </w:rPr>
              <w:t>ė</w:t>
            </w:r>
            <w:r w:rsidR="00451724" w:rsidRPr="007309F9">
              <w:rPr>
                <w:rFonts w:ascii="Verdana" w:hAnsi="Verdana"/>
                <w:sz w:val="20"/>
                <w:szCs w:val="20"/>
                <w:lang w:val="lt-LT"/>
              </w:rPr>
              <w:t xml:space="preserve"> SFP modulius</w:t>
            </w:r>
            <w:r w:rsidR="00BB2FFF" w:rsidRPr="007309F9">
              <w:rPr>
                <w:rFonts w:ascii="Verdana" w:hAnsi="Verdana"/>
                <w:sz w:val="20"/>
                <w:szCs w:val="20"/>
                <w:lang w:val="lt-LT"/>
              </w:rPr>
              <w:t xml:space="preserve"> </w:t>
            </w:r>
            <w:r w:rsidR="0029672A" w:rsidRPr="007309F9">
              <w:rPr>
                <w:rFonts w:ascii="Verdana" w:hAnsi="Verdana"/>
                <w:sz w:val="20"/>
                <w:szCs w:val="20"/>
                <w:lang w:val="lt-LT"/>
              </w:rPr>
              <w:t xml:space="preserve">keisti į ne mažesnio nei 25 </w:t>
            </w:r>
            <w:proofErr w:type="spellStart"/>
            <w:r w:rsidR="0029672A" w:rsidRPr="007309F9">
              <w:rPr>
                <w:rFonts w:ascii="Verdana" w:hAnsi="Verdana"/>
                <w:sz w:val="20"/>
                <w:szCs w:val="20"/>
                <w:lang w:val="lt-LT"/>
              </w:rPr>
              <w:t>Gbps</w:t>
            </w:r>
            <w:proofErr w:type="spellEnd"/>
            <w:r w:rsidR="002C2454" w:rsidRPr="007309F9">
              <w:rPr>
                <w:rFonts w:ascii="Verdana" w:hAnsi="Verdana"/>
                <w:sz w:val="20"/>
                <w:szCs w:val="20"/>
                <w:lang w:val="lt-LT"/>
              </w:rPr>
              <w:t xml:space="preserve"> greičio</w:t>
            </w:r>
            <w:r w:rsidR="0029672A" w:rsidRPr="007309F9">
              <w:rPr>
                <w:rFonts w:ascii="Verdana" w:hAnsi="Verdana"/>
                <w:sz w:val="20"/>
                <w:szCs w:val="20"/>
                <w:lang w:val="lt-LT"/>
              </w:rPr>
              <w:t xml:space="preserve"> </w:t>
            </w:r>
            <w:r w:rsidR="00A66FBB" w:rsidRPr="007309F9">
              <w:rPr>
                <w:rFonts w:ascii="Verdana" w:hAnsi="Verdana"/>
                <w:sz w:val="20"/>
                <w:szCs w:val="20"/>
                <w:lang w:val="lt-LT"/>
              </w:rPr>
              <w:t>modulius.</w:t>
            </w:r>
          </w:p>
        </w:tc>
        <w:tc>
          <w:tcPr>
            <w:tcW w:w="2833" w:type="dxa"/>
          </w:tcPr>
          <w:p w14:paraId="48615693" w14:textId="588D7DE2" w:rsidR="003B4751" w:rsidRPr="00D36A1A"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Pr>
          <w:p w14:paraId="59432C21" w14:textId="225D0B05" w:rsidR="003B4751" w:rsidRPr="00E66479" w:rsidRDefault="00E66479" w:rsidP="003B4751">
            <w:pPr>
              <w:rPr>
                <w:rFonts w:ascii="Verdana" w:eastAsia="Times New Roman" w:hAnsi="Verdana"/>
                <w:b/>
                <w:bCs/>
                <w:i/>
                <w:sz w:val="20"/>
                <w:szCs w:val="20"/>
                <w:lang w:val="lt-LT"/>
              </w:rPr>
            </w:pPr>
            <w:r w:rsidRPr="00192579">
              <w:rPr>
                <w:rFonts w:ascii="Verdana" w:eastAsia="Times New Roman" w:hAnsi="Verdana"/>
                <w:i/>
                <w:sz w:val="20"/>
                <w:szCs w:val="20"/>
                <w:lang w:val="lt-LT"/>
              </w:rPr>
              <w:t>/rekomenduojama pateikti/</w:t>
            </w:r>
          </w:p>
        </w:tc>
      </w:tr>
      <w:tr w:rsidR="003B4751" w:rsidRPr="00192579" w14:paraId="38DAE2CA" w14:textId="77777777" w:rsidTr="003C2377">
        <w:trPr>
          <w:jc w:val="center"/>
        </w:trPr>
        <w:tc>
          <w:tcPr>
            <w:tcW w:w="649" w:type="dxa"/>
          </w:tcPr>
          <w:p w14:paraId="76017E80"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1833F06B" w14:textId="5BB2E713" w:rsidR="003B4751" w:rsidRPr="006371F4" w:rsidRDefault="003B4751" w:rsidP="003B4751">
            <w:pPr>
              <w:rPr>
                <w:rFonts w:ascii="Verdana" w:hAnsi="Verdana"/>
                <w:sz w:val="20"/>
                <w:szCs w:val="20"/>
                <w:lang w:val="en-US"/>
              </w:rPr>
            </w:pPr>
            <w:r>
              <w:rPr>
                <w:rFonts w:ascii="Verdana" w:hAnsi="Verdana"/>
                <w:sz w:val="20"/>
                <w:szCs w:val="20"/>
                <w:lang w:val="lt-LT"/>
              </w:rPr>
              <w:t>S</w:t>
            </w:r>
            <w:r w:rsidRPr="006371F4">
              <w:rPr>
                <w:rFonts w:ascii="Verdana" w:hAnsi="Verdana"/>
                <w:sz w:val="20"/>
                <w:szCs w:val="20"/>
                <w:lang w:val="lt-LT"/>
              </w:rPr>
              <w:t>PG privalo būti integruotas</w:t>
            </w:r>
            <w:r w:rsidR="00DC0DD9">
              <w:t xml:space="preserve"> </w:t>
            </w:r>
            <w:r w:rsidR="00DC0DD9" w:rsidRPr="00DC0DD9">
              <w:rPr>
                <w:rFonts w:ascii="Verdana" w:hAnsi="Verdana"/>
                <w:sz w:val="20"/>
                <w:szCs w:val="20"/>
                <w:lang w:val="lt-LT"/>
              </w:rPr>
              <w:t xml:space="preserve">Pasaulinės palydovinės navigacijos sistemos (Global </w:t>
            </w:r>
            <w:proofErr w:type="spellStart"/>
            <w:r w:rsidR="00DC0DD9" w:rsidRPr="00DC0DD9">
              <w:rPr>
                <w:rFonts w:ascii="Verdana" w:hAnsi="Verdana"/>
                <w:sz w:val="20"/>
                <w:szCs w:val="20"/>
                <w:lang w:val="lt-LT"/>
              </w:rPr>
              <w:t>Navigation</w:t>
            </w:r>
            <w:proofErr w:type="spellEnd"/>
            <w:r w:rsidR="00DC0DD9" w:rsidRPr="00DC0DD9">
              <w:rPr>
                <w:rFonts w:ascii="Verdana" w:hAnsi="Verdana"/>
                <w:sz w:val="20"/>
                <w:szCs w:val="20"/>
                <w:lang w:val="lt-LT"/>
              </w:rPr>
              <w:t xml:space="preserve"> </w:t>
            </w:r>
            <w:proofErr w:type="spellStart"/>
            <w:r w:rsidR="00DC0DD9" w:rsidRPr="00DC0DD9">
              <w:rPr>
                <w:rFonts w:ascii="Verdana" w:hAnsi="Verdana"/>
                <w:sz w:val="20"/>
                <w:szCs w:val="20"/>
                <w:lang w:val="lt-LT"/>
              </w:rPr>
              <w:t>Satellite</w:t>
            </w:r>
            <w:proofErr w:type="spellEnd"/>
            <w:r w:rsidR="00DC0DD9" w:rsidRPr="00DC0DD9">
              <w:rPr>
                <w:rFonts w:ascii="Verdana" w:hAnsi="Verdana"/>
                <w:sz w:val="20"/>
                <w:szCs w:val="20"/>
                <w:lang w:val="lt-LT"/>
              </w:rPr>
              <w:t xml:space="preserve"> </w:t>
            </w:r>
            <w:proofErr w:type="spellStart"/>
            <w:r w:rsidR="00DC0DD9" w:rsidRPr="00DC0DD9">
              <w:rPr>
                <w:rFonts w:ascii="Verdana" w:hAnsi="Verdana"/>
                <w:sz w:val="20"/>
                <w:szCs w:val="20"/>
                <w:lang w:val="lt-LT"/>
              </w:rPr>
              <w:t>Systems</w:t>
            </w:r>
            <w:proofErr w:type="spellEnd"/>
            <w:r w:rsidR="00DC0DD9" w:rsidRPr="00DC0DD9">
              <w:rPr>
                <w:rFonts w:ascii="Verdana" w:hAnsi="Verdana"/>
                <w:sz w:val="20"/>
                <w:szCs w:val="20"/>
                <w:lang w:val="lt-LT"/>
              </w:rPr>
              <w:t>) (toliau - GNSS)</w:t>
            </w:r>
            <w:r w:rsidRPr="006371F4">
              <w:rPr>
                <w:rFonts w:ascii="Verdana" w:hAnsi="Verdana"/>
                <w:sz w:val="20"/>
                <w:szCs w:val="20"/>
                <w:lang w:val="lt-LT"/>
              </w:rPr>
              <w:t xml:space="preserve"> imtuvas. Kuris privalo priimti duomenis iš ne mažiau nei </w:t>
            </w:r>
            <w:r w:rsidR="00312463">
              <w:rPr>
                <w:rFonts w:ascii="Verdana" w:hAnsi="Verdana"/>
                <w:sz w:val="20"/>
                <w:szCs w:val="20"/>
                <w:lang w:val="lt-LT"/>
              </w:rPr>
              <w:t>4</w:t>
            </w:r>
            <w:r w:rsidR="00312463" w:rsidRPr="006371F4">
              <w:rPr>
                <w:rFonts w:ascii="Verdana" w:hAnsi="Verdana"/>
                <w:sz w:val="20"/>
                <w:szCs w:val="20"/>
                <w:lang w:val="lt-LT"/>
              </w:rPr>
              <w:t xml:space="preserve"> </w:t>
            </w:r>
            <w:r w:rsidRPr="006371F4">
              <w:rPr>
                <w:rFonts w:ascii="Verdana" w:hAnsi="Verdana"/>
                <w:sz w:val="20"/>
                <w:szCs w:val="20"/>
                <w:lang w:val="lt-LT"/>
              </w:rPr>
              <w:t xml:space="preserve">skirtingų, pasaulinį padengimą turinčių, palydovinės navigacijos sistemų: </w:t>
            </w:r>
            <w:r w:rsidRPr="006371F4">
              <w:rPr>
                <w:rFonts w:ascii="Verdana" w:hAnsi="Verdana"/>
                <w:sz w:val="20"/>
                <w:szCs w:val="20"/>
                <w:lang w:val="en-US"/>
              </w:rPr>
              <w:t> </w:t>
            </w:r>
          </w:p>
          <w:p w14:paraId="1B9AFB43" w14:textId="3AA6376A" w:rsidR="003B4751" w:rsidRPr="006371F4" w:rsidRDefault="003B4751" w:rsidP="00925CE7">
            <w:pPr>
              <w:numPr>
                <w:ilvl w:val="0"/>
                <w:numId w:val="40"/>
              </w:numPr>
              <w:rPr>
                <w:rFonts w:ascii="Verdana" w:hAnsi="Verdana"/>
                <w:sz w:val="20"/>
                <w:szCs w:val="20"/>
                <w:lang w:val="en-US"/>
              </w:rPr>
            </w:pPr>
            <w:r w:rsidRPr="006371F4">
              <w:rPr>
                <w:rFonts w:ascii="Verdana" w:hAnsi="Verdana"/>
                <w:sz w:val="20"/>
                <w:szCs w:val="20"/>
                <w:lang w:val="lt-LT"/>
              </w:rPr>
              <w:t>GPS</w:t>
            </w:r>
            <w:r w:rsidR="00312463">
              <w:rPr>
                <w:rFonts w:ascii="Verdana" w:hAnsi="Verdana"/>
                <w:sz w:val="20"/>
                <w:szCs w:val="20"/>
                <w:lang w:val="lt-LT"/>
              </w:rPr>
              <w:t xml:space="preserve"> </w:t>
            </w:r>
            <w:r w:rsidRPr="006371F4">
              <w:rPr>
                <w:rFonts w:ascii="Verdana" w:hAnsi="Verdana"/>
                <w:sz w:val="20"/>
                <w:szCs w:val="20"/>
                <w:lang w:val="lt-LT"/>
              </w:rPr>
              <w:t xml:space="preserve">(L1 ir L5 dažnių juostose), </w:t>
            </w:r>
            <w:r w:rsidRPr="006371F4">
              <w:rPr>
                <w:rFonts w:ascii="Verdana" w:hAnsi="Verdana"/>
                <w:sz w:val="20"/>
                <w:szCs w:val="20"/>
                <w:lang w:val="en-US"/>
              </w:rPr>
              <w:t> </w:t>
            </w:r>
          </w:p>
          <w:p w14:paraId="23A5EA45" w14:textId="3C26D541" w:rsidR="003B4751" w:rsidRPr="006371F4" w:rsidRDefault="003B4751" w:rsidP="00925CE7">
            <w:pPr>
              <w:numPr>
                <w:ilvl w:val="0"/>
                <w:numId w:val="41"/>
              </w:numPr>
              <w:rPr>
                <w:rFonts w:ascii="Verdana" w:hAnsi="Verdana"/>
                <w:sz w:val="20"/>
                <w:szCs w:val="20"/>
                <w:lang w:val="en-US"/>
              </w:rPr>
            </w:pPr>
            <w:r w:rsidRPr="006371F4">
              <w:rPr>
                <w:rFonts w:ascii="Verdana" w:hAnsi="Verdana"/>
                <w:sz w:val="20"/>
                <w:szCs w:val="20"/>
                <w:lang w:val="lt-LT"/>
              </w:rPr>
              <w:t>GLONASS</w:t>
            </w:r>
            <w:r w:rsidR="00312463">
              <w:rPr>
                <w:rFonts w:ascii="Verdana" w:hAnsi="Verdana"/>
                <w:sz w:val="20"/>
                <w:szCs w:val="20"/>
                <w:lang w:val="lt-LT"/>
              </w:rPr>
              <w:t xml:space="preserve"> </w:t>
            </w:r>
            <w:r w:rsidRPr="006371F4">
              <w:rPr>
                <w:rFonts w:ascii="Verdana" w:hAnsi="Verdana"/>
                <w:sz w:val="20"/>
                <w:szCs w:val="20"/>
                <w:lang w:val="lt-LT"/>
              </w:rPr>
              <w:t xml:space="preserve">(L1 dažnių juostoje), </w:t>
            </w:r>
            <w:r w:rsidRPr="006371F4">
              <w:rPr>
                <w:rFonts w:ascii="Verdana" w:hAnsi="Verdana"/>
                <w:sz w:val="20"/>
                <w:szCs w:val="20"/>
                <w:lang w:val="en-US"/>
              </w:rPr>
              <w:t> </w:t>
            </w:r>
          </w:p>
          <w:p w14:paraId="2F1923FF" w14:textId="5AA72D66" w:rsidR="003B4751" w:rsidRPr="006371F4" w:rsidRDefault="003B4751" w:rsidP="00925CE7">
            <w:pPr>
              <w:numPr>
                <w:ilvl w:val="0"/>
                <w:numId w:val="42"/>
              </w:numPr>
              <w:rPr>
                <w:rFonts w:ascii="Verdana" w:hAnsi="Verdana"/>
                <w:sz w:val="20"/>
                <w:szCs w:val="20"/>
                <w:lang w:val="en-US"/>
              </w:rPr>
            </w:pPr>
            <w:proofErr w:type="spellStart"/>
            <w:r w:rsidRPr="006371F4">
              <w:rPr>
                <w:rFonts w:ascii="Verdana" w:hAnsi="Verdana"/>
                <w:sz w:val="20"/>
                <w:szCs w:val="20"/>
                <w:lang w:val="lt-LT"/>
              </w:rPr>
              <w:t>Galileo</w:t>
            </w:r>
            <w:proofErr w:type="spellEnd"/>
            <w:r w:rsidR="00312463">
              <w:rPr>
                <w:rFonts w:ascii="Verdana" w:hAnsi="Verdana"/>
                <w:sz w:val="20"/>
                <w:szCs w:val="20"/>
                <w:lang w:val="lt-LT"/>
              </w:rPr>
              <w:t xml:space="preserve"> </w:t>
            </w:r>
            <w:r w:rsidRPr="006371F4">
              <w:rPr>
                <w:rFonts w:ascii="Verdana" w:hAnsi="Verdana"/>
                <w:sz w:val="20"/>
                <w:szCs w:val="20"/>
                <w:lang w:val="lt-LT"/>
              </w:rPr>
              <w:t>(dažnių juostose L1 ir L5),</w:t>
            </w:r>
            <w:r w:rsidRPr="006371F4">
              <w:rPr>
                <w:rFonts w:ascii="Verdana" w:hAnsi="Verdana"/>
                <w:sz w:val="20"/>
                <w:szCs w:val="20"/>
                <w:lang w:val="en-US"/>
              </w:rPr>
              <w:t> </w:t>
            </w:r>
          </w:p>
          <w:p w14:paraId="7286B9B0" w14:textId="34BC4EA6" w:rsidR="003B4751" w:rsidRPr="006371F4" w:rsidRDefault="003B4751" w:rsidP="00925CE7">
            <w:pPr>
              <w:numPr>
                <w:ilvl w:val="0"/>
                <w:numId w:val="43"/>
              </w:numPr>
              <w:rPr>
                <w:rFonts w:ascii="Verdana" w:hAnsi="Verdana"/>
                <w:sz w:val="20"/>
                <w:szCs w:val="20"/>
                <w:lang w:val="en-US"/>
              </w:rPr>
            </w:pPr>
            <w:proofErr w:type="spellStart"/>
            <w:r w:rsidRPr="006371F4">
              <w:rPr>
                <w:rFonts w:ascii="Verdana" w:hAnsi="Verdana"/>
                <w:sz w:val="20"/>
                <w:szCs w:val="20"/>
                <w:lang w:val="lt-LT"/>
              </w:rPr>
              <w:t>BeiDou</w:t>
            </w:r>
            <w:proofErr w:type="spellEnd"/>
            <w:r w:rsidR="00312463">
              <w:rPr>
                <w:rFonts w:ascii="Verdana" w:hAnsi="Verdana"/>
                <w:sz w:val="20"/>
                <w:szCs w:val="20"/>
                <w:lang w:val="lt-LT"/>
              </w:rPr>
              <w:t xml:space="preserve"> </w:t>
            </w:r>
            <w:r w:rsidRPr="006371F4">
              <w:rPr>
                <w:rFonts w:ascii="Verdana" w:hAnsi="Verdana"/>
                <w:sz w:val="20"/>
                <w:szCs w:val="20"/>
                <w:lang w:val="lt-LT"/>
              </w:rPr>
              <w:t>(dažnių juostose L1 ir L5).</w:t>
            </w:r>
            <w:r w:rsidRPr="006371F4">
              <w:rPr>
                <w:rFonts w:ascii="Verdana" w:hAnsi="Verdana"/>
                <w:sz w:val="20"/>
                <w:szCs w:val="20"/>
                <w:lang w:val="en-US"/>
              </w:rPr>
              <w:t> </w:t>
            </w:r>
          </w:p>
          <w:p w14:paraId="358E7CCA" w14:textId="7957A2D5" w:rsidR="003B4751" w:rsidRPr="006371F4" w:rsidRDefault="0081239A" w:rsidP="003B4751">
            <w:pPr>
              <w:rPr>
                <w:rFonts w:ascii="Verdana" w:hAnsi="Verdana"/>
                <w:sz w:val="20"/>
                <w:szCs w:val="20"/>
                <w:lang w:val="en-US"/>
              </w:rPr>
            </w:pPr>
            <w:r w:rsidRPr="006371F4">
              <w:rPr>
                <w:rFonts w:ascii="Verdana" w:hAnsi="Verdana"/>
                <w:b/>
                <w:bCs/>
                <w:sz w:val="20"/>
                <w:szCs w:val="20"/>
                <w:lang w:val="lt-LT"/>
              </w:rPr>
              <w:t>Pastab</w:t>
            </w:r>
            <w:r>
              <w:rPr>
                <w:rFonts w:ascii="Verdana" w:hAnsi="Verdana"/>
                <w:b/>
                <w:bCs/>
                <w:sz w:val="20"/>
                <w:szCs w:val="20"/>
                <w:lang w:val="lt-LT"/>
              </w:rPr>
              <w:t>os</w:t>
            </w:r>
            <w:r w:rsidR="003B4751" w:rsidRPr="006371F4">
              <w:rPr>
                <w:rFonts w:ascii="Verdana" w:hAnsi="Verdana"/>
                <w:b/>
                <w:bCs/>
                <w:sz w:val="20"/>
                <w:szCs w:val="20"/>
                <w:lang w:val="lt-LT"/>
              </w:rPr>
              <w:t xml:space="preserve">: </w:t>
            </w:r>
            <w:r w:rsidR="00D452C3">
              <w:rPr>
                <w:rFonts w:ascii="Verdana" w:hAnsi="Verdana"/>
                <w:b/>
                <w:bCs/>
                <w:sz w:val="20"/>
                <w:szCs w:val="20"/>
                <w:lang w:val="lt-LT"/>
              </w:rPr>
              <w:br/>
            </w:r>
            <w:r w:rsidR="00D452C3" w:rsidRPr="00683159">
              <w:rPr>
                <w:rFonts w:ascii="Verdana" w:hAnsi="Verdana"/>
                <w:sz w:val="20"/>
                <w:szCs w:val="20"/>
                <w:lang w:val="lt-LT"/>
              </w:rPr>
              <w:t>1)</w:t>
            </w:r>
            <w:r w:rsidR="003B4751" w:rsidRPr="00683159">
              <w:rPr>
                <w:rFonts w:ascii="Verdana" w:hAnsi="Verdana"/>
                <w:sz w:val="20"/>
                <w:szCs w:val="20"/>
                <w:lang w:val="lt-LT"/>
              </w:rPr>
              <w:t xml:space="preserve"> </w:t>
            </w:r>
            <w:r w:rsidR="003B4751" w:rsidRPr="006371F4">
              <w:rPr>
                <w:rFonts w:ascii="Verdana" w:hAnsi="Verdana"/>
                <w:sz w:val="20"/>
                <w:szCs w:val="20"/>
                <w:lang w:val="lt-LT"/>
              </w:rPr>
              <w:t>priimant daugiau nei vieną dažnį papildomai užtikrinamas atsparumas galimiems trikdžiams.</w:t>
            </w:r>
            <w:r w:rsidR="003B4751" w:rsidRPr="006371F4">
              <w:rPr>
                <w:rFonts w:ascii="Verdana" w:hAnsi="Verdana"/>
                <w:sz w:val="20"/>
                <w:szCs w:val="20"/>
                <w:lang w:val="en-US"/>
              </w:rPr>
              <w:t> </w:t>
            </w:r>
          </w:p>
          <w:p w14:paraId="365621EF" w14:textId="77777777" w:rsidR="003B4751" w:rsidRPr="006371F4" w:rsidRDefault="003B4751" w:rsidP="003B4751">
            <w:pPr>
              <w:rPr>
                <w:rFonts w:ascii="Verdana" w:hAnsi="Verdana"/>
                <w:sz w:val="20"/>
                <w:szCs w:val="20"/>
                <w:lang w:val="en-US"/>
              </w:rPr>
            </w:pPr>
            <w:r w:rsidRPr="006371F4">
              <w:rPr>
                <w:rFonts w:ascii="Verdana" w:hAnsi="Verdana"/>
                <w:sz w:val="20"/>
                <w:szCs w:val="20"/>
                <w:lang w:val="en-US"/>
              </w:rPr>
              <w:t> </w:t>
            </w:r>
          </w:p>
          <w:p w14:paraId="21608B6B" w14:textId="0211BE5C" w:rsidR="003B4751" w:rsidRPr="006371F4" w:rsidRDefault="00D452C3" w:rsidP="003B4751">
            <w:pPr>
              <w:rPr>
                <w:rFonts w:ascii="Verdana" w:hAnsi="Verdana"/>
                <w:sz w:val="20"/>
                <w:szCs w:val="20"/>
                <w:lang w:val="en-US"/>
              </w:rPr>
            </w:pPr>
            <w:r>
              <w:rPr>
                <w:rFonts w:ascii="Verdana" w:hAnsi="Verdana"/>
                <w:sz w:val="20"/>
                <w:szCs w:val="20"/>
                <w:lang w:val="lt-LT"/>
              </w:rPr>
              <w:t xml:space="preserve">2) </w:t>
            </w:r>
            <w:r w:rsidR="003B4751" w:rsidRPr="006371F4">
              <w:rPr>
                <w:rFonts w:ascii="Verdana" w:hAnsi="Verdana"/>
                <w:sz w:val="20"/>
                <w:szCs w:val="20"/>
                <w:lang w:val="lt-LT"/>
              </w:rPr>
              <w:t>GNSS signalas priimamas per išorinę anteną, prijungtą prie SPG dedikuotos jungties.</w:t>
            </w:r>
            <w:r w:rsidR="003B4751" w:rsidRPr="006371F4">
              <w:rPr>
                <w:rFonts w:ascii="Verdana" w:hAnsi="Verdana"/>
                <w:sz w:val="20"/>
                <w:szCs w:val="20"/>
                <w:lang w:val="en-US"/>
              </w:rPr>
              <w:t> </w:t>
            </w:r>
          </w:p>
          <w:p w14:paraId="0FD14730" w14:textId="77777777" w:rsidR="003B4751" w:rsidRPr="006371F4" w:rsidRDefault="003B4751" w:rsidP="003B4751">
            <w:pPr>
              <w:rPr>
                <w:rFonts w:ascii="Verdana" w:hAnsi="Verdana"/>
                <w:sz w:val="20"/>
                <w:szCs w:val="20"/>
                <w:lang w:val="en-US"/>
              </w:rPr>
            </w:pPr>
            <w:r w:rsidRPr="006371F4">
              <w:rPr>
                <w:rFonts w:ascii="Verdana" w:hAnsi="Verdana"/>
                <w:sz w:val="20"/>
                <w:szCs w:val="20"/>
                <w:lang w:val="en-US"/>
              </w:rPr>
              <w:t> </w:t>
            </w:r>
          </w:p>
          <w:p w14:paraId="325EF321" w14:textId="35778046" w:rsidR="003B4751" w:rsidRPr="00D363C9" w:rsidRDefault="00D452C3" w:rsidP="003B4751">
            <w:pPr>
              <w:rPr>
                <w:rFonts w:ascii="Verdana" w:hAnsi="Verdana"/>
                <w:sz w:val="20"/>
                <w:szCs w:val="20"/>
                <w:lang w:val="en-US"/>
              </w:rPr>
            </w:pPr>
            <w:r>
              <w:rPr>
                <w:rFonts w:ascii="Verdana" w:hAnsi="Verdana"/>
                <w:sz w:val="20"/>
                <w:szCs w:val="20"/>
                <w:lang w:val="lt-LT"/>
              </w:rPr>
              <w:t xml:space="preserve">3) </w:t>
            </w:r>
            <w:r w:rsidR="003B4751" w:rsidRPr="006371F4">
              <w:rPr>
                <w:rFonts w:ascii="Verdana" w:hAnsi="Verdana"/>
                <w:sz w:val="20"/>
                <w:szCs w:val="20"/>
                <w:lang w:val="lt-LT"/>
              </w:rPr>
              <w:t>Kai GNSS signalas nutrūksta, ankstesnis dažnis ir fazė yra išlaikomi vidinio laikrodžio. Signalui vėl atsiradus įrenginys privalo iš lėto sulygiuoti vidinį laikrodį su etaloniniu laikrodžiu, nesukeliant sinchronizacijos šoko sistemai ir netrikdant eterio.</w:t>
            </w:r>
          </w:p>
        </w:tc>
        <w:tc>
          <w:tcPr>
            <w:tcW w:w="2833" w:type="dxa"/>
          </w:tcPr>
          <w:p w14:paraId="7FA211ED" w14:textId="56501048" w:rsidR="003B4751" w:rsidRPr="00D36A1A"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796A23E" w14:textId="5212CE24" w:rsidR="003B4751" w:rsidRPr="00192579" w:rsidRDefault="00E66479"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78486403" w14:textId="77777777" w:rsidTr="003C2377">
        <w:trPr>
          <w:jc w:val="center"/>
        </w:trPr>
        <w:tc>
          <w:tcPr>
            <w:tcW w:w="649" w:type="dxa"/>
          </w:tcPr>
          <w:p w14:paraId="5F56C09B" w14:textId="77777777" w:rsidR="003B4751" w:rsidRPr="00CF389E" w:rsidRDefault="003B4751" w:rsidP="00925CE7">
            <w:pPr>
              <w:pStyle w:val="ListParagraph"/>
              <w:numPr>
                <w:ilvl w:val="0"/>
                <w:numId w:val="2"/>
              </w:numPr>
              <w:ind w:right="-109"/>
              <w:jc w:val="right"/>
              <w:rPr>
                <w:rFonts w:ascii="Verdana" w:hAnsi="Verdana"/>
                <w:sz w:val="20"/>
                <w:szCs w:val="20"/>
              </w:rPr>
            </w:pPr>
          </w:p>
        </w:tc>
        <w:tc>
          <w:tcPr>
            <w:tcW w:w="3461" w:type="dxa"/>
          </w:tcPr>
          <w:p w14:paraId="075194F8" w14:textId="77777777" w:rsidR="003B4751" w:rsidRPr="00CF389E" w:rsidRDefault="003B4751" w:rsidP="003B4751">
            <w:pPr>
              <w:rPr>
                <w:rFonts w:ascii="Verdana" w:hAnsi="Verdana"/>
                <w:sz w:val="20"/>
                <w:szCs w:val="20"/>
                <w:lang w:val="en-US"/>
              </w:rPr>
            </w:pPr>
            <w:r w:rsidRPr="00CF389E">
              <w:rPr>
                <w:rFonts w:ascii="Verdana" w:hAnsi="Verdana"/>
                <w:sz w:val="20"/>
                <w:szCs w:val="20"/>
                <w:lang w:val="lt-LT"/>
              </w:rPr>
              <w:t>Į pasiūlymą privalo būti įtraukta:</w:t>
            </w:r>
            <w:r w:rsidRPr="00CF389E">
              <w:rPr>
                <w:rFonts w:ascii="Verdana" w:hAnsi="Verdana"/>
                <w:sz w:val="20"/>
                <w:szCs w:val="20"/>
                <w:lang w:val="en-US"/>
              </w:rPr>
              <w:t> </w:t>
            </w:r>
          </w:p>
          <w:p w14:paraId="5FCCAFF4" w14:textId="3DE09B96" w:rsidR="003B4751" w:rsidRPr="00CF389E" w:rsidRDefault="003B4751" w:rsidP="00925CE7">
            <w:pPr>
              <w:numPr>
                <w:ilvl w:val="0"/>
                <w:numId w:val="44"/>
              </w:numPr>
              <w:rPr>
                <w:rFonts w:ascii="Verdana" w:hAnsi="Verdana"/>
                <w:sz w:val="20"/>
                <w:szCs w:val="20"/>
                <w:lang w:val="en-US"/>
              </w:rPr>
            </w:pPr>
            <w:r w:rsidRPr="00CF389E">
              <w:rPr>
                <w:rFonts w:ascii="Verdana" w:hAnsi="Verdana"/>
                <w:sz w:val="20"/>
                <w:szCs w:val="20"/>
                <w:lang w:val="lt-LT"/>
              </w:rPr>
              <w:t>GNSS antena, priimanti RF signalą L1 ir L5 dažnių juostose;</w:t>
            </w:r>
            <w:r w:rsidRPr="00CF389E">
              <w:rPr>
                <w:rFonts w:ascii="Verdana" w:hAnsi="Verdana"/>
                <w:sz w:val="20"/>
                <w:szCs w:val="20"/>
                <w:lang w:val="en-US"/>
              </w:rPr>
              <w:t> </w:t>
            </w:r>
          </w:p>
          <w:p w14:paraId="3B859D84" w14:textId="52B96523" w:rsidR="003B4751" w:rsidRPr="00CF389E" w:rsidRDefault="003B4751" w:rsidP="00925CE7">
            <w:pPr>
              <w:pStyle w:val="ListParagraph"/>
              <w:numPr>
                <w:ilvl w:val="0"/>
                <w:numId w:val="44"/>
              </w:numPr>
              <w:rPr>
                <w:rFonts w:ascii="Verdana" w:hAnsi="Verdana"/>
                <w:sz w:val="20"/>
                <w:szCs w:val="20"/>
                <w:lang w:val="en-US"/>
              </w:rPr>
            </w:pPr>
            <w:r w:rsidRPr="00CF389E">
              <w:rPr>
                <w:rFonts w:ascii="Verdana" w:hAnsi="Verdana"/>
                <w:sz w:val="20"/>
                <w:szCs w:val="20"/>
              </w:rPr>
              <w:t>Antenos laikiklis skirtas anteną montuoti ir naudoti lauko sąlygomis;</w:t>
            </w:r>
            <w:r w:rsidRPr="00CF389E">
              <w:rPr>
                <w:rFonts w:ascii="Verdana" w:hAnsi="Verdana"/>
                <w:sz w:val="20"/>
                <w:szCs w:val="20"/>
                <w:lang w:val="en-US"/>
              </w:rPr>
              <w:t> </w:t>
            </w:r>
          </w:p>
          <w:p w14:paraId="0FF89A63" w14:textId="1E36E576" w:rsidR="003B4751" w:rsidRPr="00CF389E" w:rsidRDefault="00E1538A" w:rsidP="00925CE7">
            <w:pPr>
              <w:numPr>
                <w:ilvl w:val="0"/>
                <w:numId w:val="45"/>
              </w:numPr>
              <w:rPr>
                <w:rFonts w:ascii="Verdana" w:hAnsi="Verdana"/>
                <w:sz w:val="20"/>
                <w:szCs w:val="20"/>
                <w:lang w:val="en-US"/>
              </w:rPr>
            </w:pPr>
            <w:r>
              <w:rPr>
                <w:rFonts w:ascii="Verdana" w:hAnsi="Verdana"/>
                <w:sz w:val="20"/>
                <w:szCs w:val="20"/>
                <w:lang w:val="lt-LT"/>
              </w:rPr>
              <w:lastRenderedPageBreak/>
              <w:t xml:space="preserve">Ne trumpesnis nei </w:t>
            </w:r>
            <w:r w:rsidR="001F4A13" w:rsidRPr="00CF389E">
              <w:rPr>
                <w:rFonts w:ascii="Verdana" w:hAnsi="Verdana"/>
                <w:sz w:val="20"/>
                <w:szCs w:val="20"/>
                <w:lang w:val="lt-LT"/>
              </w:rPr>
              <w:t>30</w:t>
            </w:r>
            <w:r w:rsidR="003B4751" w:rsidRPr="00CF389E">
              <w:rPr>
                <w:rFonts w:ascii="Verdana" w:hAnsi="Verdana"/>
                <w:sz w:val="20"/>
                <w:szCs w:val="20"/>
                <w:lang w:val="lt-LT"/>
              </w:rPr>
              <w:t xml:space="preserve"> m. </w:t>
            </w:r>
            <w:r w:rsidR="00401FFC" w:rsidRPr="00CF389E">
              <w:rPr>
                <w:rFonts w:ascii="Verdana" w:hAnsi="Verdana"/>
                <w:sz w:val="20"/>
                <w:szCs w:val="20"/>
                <w:lang w:val="lt-LT"/>
              </w:rPr>
              <w:t>Kabelis,</w:t>
            </w:r>
            <w:r w:rsidR="003B4751" w:rsidRPr="00CF389E">
              <w:rPr>
                <w:rFonts w:ascii="Verdana" w:hAnsi="Verdana"/>
                <w:sz w:val="20"/>
                <w:szCs w:val="20"/>
                <w:lang w:val="lt-LT"/>
              </w:rPr>
              <w:t xml:space="preserve"> skirtas antenos sujungimui su SPG lauko sąlygomis.</w:t>
            </w:r>
            <w:r w:rsidR="003B4751" w:rsidRPr="00CF389E">
              <w:rPr>
                <w:rFonts w:ascii="Verdana" w:hAnsi="Verdana"/>
                <w:sz w:val="20"/>
                <w:szCs w:val="20"/>
                <w:lang w:val="en-US"/>
              </w:rPr>
              <w:t> </w:t>
            </w:r>
          </w:p>
          <w:p w14:paraId="4D7C1688" w14:textId="741A6634" w:rsidR="003B4751" w:rsidRPr="00CF389E" w:rsidRDefault="003B4751" w:rsidP="003B4751">
            <w:pPr>
              <w:rPr>
                <w:rFonts w:ascii="Verdana" w:hAnsi="Verdana"/>
                <w:sz w:val="20"/>
                <w:szCs w:val="20"/>
                <w:lang w:val="lt-LT"/>
              </w:rPr>
            </w:pPr>
            <w:r w:rsidRPr="00CF389E">
              <w:rPr>
                <w:rFonts w:ascii="Verdana" w:hAnsi="Verdana"/>
                <w:sz w:val="20"/>
                <w:szCs w:val="20"/>
                <w:lang w:val="lt-LT"/>
              </w:rPr>
              <w:t>Antena ir visi</w:t>
            </w:r>
            <w:r w:rsidR="001C1800" w:rsidRPr="00CF389E">
              <w:rPr>
                <w:rFonts w:ascii="Verdana" w:hAnsi="Verdana"/>
                <w:sz w:val="20"/>
                <w:szCs w:val="20"/>
                <w:lang w:val="lt-LT"/>
              </w:rPr>
              <w:t>,</w:t>
            </w:r>
            <w:r w:rsidRPr="00CF389E">
              <w:rPr>
                <w:rFonts w:ascii="Verdana" w:hAnsi="Verdana"/>
                <w:sz w:val="20"/>
                <w:szCs w:val="20"/>
                <w:lang w:val="lt-LT"/>
              </w:rPr>
              <w:t xml:space="preserve"> jos tinkamam veikimui lauko sąlygomis</w:t>
            </w:r>
            <w:r w:rsidR="001C1800" w:rsidRPr="00CF389E">
              <w:rPr>
                <w:rFonts w:ascii="Verdana" w:hAnsi="Verdana"/>
                <w:sz w:val="20"/>
                <w:szCs w:val="20"/>
                <w:lang w:val="lt-LT"/>
              </w:rPr>
              <w:t>,</w:t>
            </w:r>
            <w:r w:rsidRPr="00CF389E">
              <w:rPr>
                <w:rFonts w:ascii="Verdana" w:hAnsi="Verdana"/>
                <w:sz w:val="20"/>
                <w:szCs w:val="20"/>
                <w:lang w:val="lt-LT"/>
              </w:rPr>
              <w:t xml:space="preserve"> reikalingi priedai </w:t>
            </w:r>
            <w:r w:rsidR="003055B7" w:rsidRPr="00CF389E">
              <w:rPr>
                <w:rFonts w:ascii="Verdana" w:hAnsi="Verdana"/>
                <w:sz w:val="20"/>
                <w:szCs w:val="20"/>
                <w:lang w:val="lt-LT"/>
              </w:rPr>
              <w:t>patvirtinti kaip tinkami</w:t>
            </w:r>
            <w:r w:rsidR="00A771C3">
              <w:rPr>
                <w:rFonts w:ascii="Verdana" w:hAnsi="Verdana"/>
                <w:sz w:val="20"/>
                <w:szCs w:val="20"/>
                <w:lang w:val="lt-LT"/>
              </w:rPr>
              <w:t xml:space="preserve"> pagal parametrus </w:t>
            </w:r>
            <w:r w:rsidRPr="00CF389E">
              <w:rPr>
                <w:rFonts w:ascii="Verdana" w:hAnsi="Verdana"/>
                <w:sz w:val="20"/>
                <w:szCs w:val="20"/>
                <w:lang w:val="lt-LT"/>
              </w:rPr>
              <w:t xml:space="preserve"> siūlomos SPG įrangos gamintojo</w:t>
            </w:r>
            <w:r w:rsidR="00084B3A">
              <w:rPr>
                <w:rFonts w:ascii="Verdana" w:hAnsi="Verdana"/>
                <w:sz w:val="20"/>
                <w:szCs w:val="20"/>
                <w:lang w:val="lt-LT"/>
              </w:rPr>
              <w:t xml:space="preserve"> (pateikti įrodantį atitikties dokumentą)</w:t>
            </w:r>
            <w:r w:rsidRPr="00CF389E">
              <w:rPr>
                <w:rFonts w:ascii="Verdana" w:hAnsi="Verdana"/>
                <w:sz w:val="20"/>
                <w:szCs w:val="20"/>
                <w:lang w:val="lt-LT"/>
              </w:rPr>
              <w:t>, ir pilnai suderinti su SPG veikimu.</w:t>
            </w:r>
          </w:p>
          <w:p w14:paraId="1E27ED1A" w14:textId="6D97528C" w:rsidR="000A1BB4" w:rsidRPr="00CF389E" w:rsidRDefault="000A1BB4" w:rsidP="003B4751">
            <w:pPr>
              <w:rPr>
                <w:rFonts w:ascii="Verdana" w:hAnsi="Verdana"/>
                <w:sz w:val="20"/>
                <w:szCs w:val="20"/>
                <w:lang w:val="en-US"/>
              </w:rPr>
            </w:pPr>
            <w:r w:rsidRPr="00683159">
              <w:rPr>
                <w:rFonts w:ascii="Verdana" w:hAnsi="Verdana"/>
                <w:b/>
                <w:bCs/>
                <w:sz w:val="20"/>
                <w:szCs w:val="20"/>
                <w:lang w:val="lt-LT"/>
              </w:rPr>
              <w:t>PASTABA:</w:t>
            </w:r>
            <w:r w:rsidRPr="00CF389E">
              <w:rPr>
                <w:rFonts w:ascii="Verdana" w:hAnsi="Verdana"/>
                <w:sz w:val="20"/>
                <w:szCs w:val="20"/>
                <w:lang w:val="lt-LT"/>
              </w:rPr>
              <w:t xml:space="preserve"> </w:t>
            </w:r>
            <w:r w:rsidR="00184F25" w:rsidRPr="00CF389E">
              <w:rPr>
                <w:rFonts w:ascii="Verdana" w:hAnsi="Verdana"/>
                <w:sz w:val="20"/>
                <w:szCs w:val="20"/>
                <w:lang w:val="lt-LT"/>
              </w:rPr>
              <w:t xml:space="preserve">Visi </w:t>
            </w:r>
            <w:r w:rsidR="00D87A6D" w:rsidRPr="00CF389E">
              <w:rPr>
                <w:rFonts w:ascii="Verdana" w:hAnsi="Verdana"/>
                <w:sz w:val="20"/>
                <w:szCs w:val="20"/>
                <w:lang w:val="lt-LT"/>
              </w:rPr>
              <w:t xml:space="preserve">antenos sujungimui su kabeliu ir SPG </w:t>
            </w:r>
            <w:r w:rsidR="00184F25" w:rsidRPr="00CF389E">
              <w:rPr>
                <w:rFonts w:ascii="Verdana" w:hAnsi="Verdana"/>
                <w:sz w:val="20"/>
                <w:szCs w:val="20"/>
                <w:lang w:val="lt-LT"/>
              </w:rPr>
              <w:t>reikalingi perėjimai</w:t>
            </w:r>
            <w:r w:rsidR="00D87A6D" w:rsidRPr="00CF389E">
              <w:rPr>
                <w:rFonts w:ascii="Verdana" w:hAnsi="Verdana"/>
                <w:sz w:val="20"/>
                <w:szCs w:val="20"/>
                <w:lang w:val="lt-LT"/>
              </w:rPr>
              <w:t>, įtraukiami į pasiūlymą.</w:t>
            </w:r>
          </w:p>
        </w:tc>
        <w:tc>
          <w:tcPr>
            <w:tcW w:w="2833" w:type="dxa"/>
          </w:tcPr>
          <w:p w14:paraId="7CBFBC68" w14:textId="200BD472" w:rsidR="003B4751" w:rsidRPr="00D36A1A" w:rsidRDefault="001F4A13"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lastRenderedPageBreak/>
              <w:t>/įrašyti</w:t>
            </w:r>
            <w:r w:rsidR="0059440E">
              <w:rPr>
                <w:rFonts w:ascii="Verdana" w:hAnsi="Verdana"/>
                <w:i/>
                <w:iCs/>
                <w:snapToGrid w:val="0"/>
                <w:sz w:val="20"/>
                <w:szCs w:val="20"/>
                <w:lang w:val="lt-LT"/>
              </w:rPr>
              <w:t xml:space="preserve"> gami</w:t>
            </w:r>
            <w:r w:rsidR="00E1538A">
              <w:rPr>
                <w:rFonts w:ascii="Verdana" w:hAnsi="Verdana"/>
                <w:i/>
                <w:iCs/>
                <w:snapToGrid w:val="0"/>
                <w:sz w:val="20"/>
                <w:szCs w:val="20"/>
                <w:lang w:val="lt-LT"/>
              </w:rPr>
              <w:t>ntoją ir modelį</w:t>
            </w:r>
            <w:r w:rsidRPr="00192579">
              <w:rPr>
                <w:rFonts w:ascii="Verdana" w:hAnsi="Verdana"/>
                <w:i/>
                <w:iCs/>
                <w:snapToGrid w:val="0"/>
                <w:sz w:val="20"/>
                <w:szCs w:val="20"/>
                <w:lang w:val="lt-LT"/>
              </w:rPr>
              <w:t>/</w:t>
            </w:r>
          </w:p>
        </w:tc>
        <w:tc>
          <w:tcPr>
            <w:tcW w:w="2685" w:type="dxa"/>
            <w:tcBorders>
              <w:tl2br w:val="nil"/>
              <w:tr2bl w:val="nil"/>
            </w:tcBorders>
          </w:tcPr>
          <w:p w14:paraId="62ABEA4C" w14:textId="2646EAD5" w:rsidR="003B4751" w:rsidRPr="00192579" w:rsidRDefault="003B4751"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03C0131D" w14:textId="77777777" w:rsidTr="003C2377">
        <w:trPr>
          <w:jc w:val="center"/>
        </w:trPr>
        <w:tc>
          <w:tcPr>
            <w:tcW w:w="649" w:type="dxa"/>
          </w:tcPr>
          <w:p w14:paraId="715D9958"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65D2AA01" w14:textId="77777777" w:rsidR="003B4751" w:rsidRPr="00565D29" w:rsidRDefault="003B4751" w:rsidP="003B4751">
            <w:pPr>
              <w:rPr>
                <w:rFonts w:ascii="Verdana" w:hAnsi="Verdana"/>
                <w:sz w:val="20"/>
                <w:szCs w:val="20"/>
                <w:lang w:val="lt-LT"/>
              </w:rPr>
            </w:pPr>
            <w:r w:rsidRPr="00565D29">
              <w:rPr>
                <w:rFonts w:ascii="Verdana" w:hAnsi="Verdana"/>
                <w:sz w:val="20"/>
                <w:szCs w:val="20"/>
                <w:lang w:val="lt-LT"/>
              </w:rPr>
              <w:t>Valdymas ir stebėsena privalo būti: </w:t>
            </w:r>
          </w:p>
          <w:p w14:paraId="5DD0E784" w14:textId="77777777" w:rsidR="003B4751" w:rsidRPr="00565D29" w:rsidRDefault="003B4751" w:rsidP="00925CE7">
            <w:pPr>
              <w:numPr>
                <w:ilvl w:val="0"/>
                <w:numId w:val="46"/>
              </w:numPr>
              <w:rPr>
                <w:rFonts w:ascii="Verdana" w:hAnsi="Verdana"/>
                <w:sz w:val="20"/>
                <w:szCs w:val="20"/>
                <w:lang w:val="lt-LT"/>
              </w:rPr>
            </w:pPr>
            <w:r w:rsidRPr="00565D29">
              <w:rPr>
                <w:rFonts w:ascii="Verdana" w:hAnsi="Verdana"/>
                <w:sz w:val="20"/>
                <w:szCs w:val="20"/>
                <w:lang w:val="lt-LT"/>
              </w:rPr>
              <w:t>Fizinis - įrenginio priekyje (mygtukai, LCD ekranėlis, indikacinės lemputės); </w:t>
            </w:r>
          </w:p>
          <w:p w14:paraId="2ED0A900" w14:textId="6252EC35" w:rsidR="003B4751" w:rsidRPr="00D73B10" w:rsidRDefault="003B4751" w:rsidP="00925CE7">
            <w:pPr>
              <w:numPr>
                <w:ilvl w:val="0"/>
                <w:numId w:val="47"/>
              </w:numPr>
              <w:rPr>
                <w:rFonts w:ascii="Verdana" w:hAnsi="Verdana"/>
                <w:sz w:val="20"/>
                <w:szCs w:val="20"/>
                <w:lang w:val="lt-LT"/>
              </w:rPr>
            </w:pPr>
            <w:r w:rsidRPr="00565D29">
              <w:rPr>
                <w:rFonts w:ascii="Verdana" w:hAnsi="Verdana"/>
                <w:sz w:val="20"/>
                <w:szCs w:val="20"/>
                <w:lang w:val="lt-LT"/>
              </w:rPr>
              <w:t xml:space="preserve">Nuotolinis - per RJ45 tinklo sąsają, naršyklėje </w:t>
            </w:r>
            <w:r w:rsidR="00A034E2">
              <w:rPr>
                <w:rFonts w:ascii="Verdana" w:hAnsi="Verdana"/>
                <w:sz w:val="20"/>
                <w:szCs w:val="20"/>
                <w:lang w:val="lt-LT"/>
              </w:rPr>
              <w:t>(</w:t>
            </w:r>
            <w:r w:rsidRPr="00565D29">
              <w:rPr>
                <w:rFonts w:ascii="Verdana" w:hAnsi="Verdana"/>
                <w:sz w:val="20"/>
                <w:szCs w:val="20"/>
                <w:lang w:val="lt-LT"/>
              </w:rPr>
              <w:t>“</w:t>
            </w:r>
            <w:proofErr w:type="spellStart"/>
            <w:r w:rsidRPr="00565D29">
              <w:rPr>
                <w:rFonts w:ascii="Verdana" w:hAnsi="Verdana"/>
                <w:sz w:val="20"/>
                <w:szCs w:val="20"/>
                <w:lang w:val="lt-LT"/>
              </w:rPr>
              <w:t>web-based</w:t>
            </w:r>
            <w:proofErr w:type="spellEnd"/>
            <w:r w:rsidRPr="00565D29">
              <w:rPr>
                <w:rFonts w:ascii="Verdana" w:hAnsi="Verdana"/>
                <w:sz w:val="20"/>
                <w:szCs w:val="20"/>
                <w:lang w:val="lt-LT"/>
              </w:rPr>
              <w:t>” naudotojo sąsaja</w:t>
            </w:r>
            <w:r w:rsidR="00A034E2">
              <w:rPr>
                <w:rFonts w:ascii="Verdana" w:hAnsi="Verdana"/>
                <w:sz w:val="20"/>
                <w:szCs w:val="20"/>
                <w:lang w:val="lt-LT"/>
              </w:rPr>
              <w:t>)</w:t>
            </w:r>
            <w:r w:rsidRPr="00565D29">
              <w:rPr>
                <w:rFonts w:ascii="Verdana" w:hAnsi="Verdana"/>
                <w:sz w:val="20"/>
                <w:szCs w:val="20"/>
                <w:lang w:val="lt-LT"/>
              </w:rPr>
              <w:t>. Privalo turėti ne mažiau nei dviejų tipų naudotojus (administratoriaus – monitoring</w:t>
            </w:r>
            <w:r w:rsidR="00187B9F">
              <w:rPr>
                <w:rFonts w:ascii="Verdana" w:hAnsi="Verdana"/>
                <w:sz w:val="20"/>
                <w:szCs w:val="20"/>
                <w:lang w:val="lt-LT"/>
              </w:rPr>
              <w:t>ui</w:t>
            </w:r>
            <w:r w:rsidRPr="00565D29">
              <w:rPr>
                <w:rFonts w:ascii="Verdana" w:hAnsi="Verdana"/>
                <w:sz w:val="20"/>
                <w:szCs w:val="20"/>
                <w:lang w:val="lt-LT"/>
              </w:rPr>
              <w:t xml:space="preserve"> ir kontrol</w:t>
            </w:r>
            <w:r w:rsidR="00187B9F">
              <w:rPr>
                <w:rFonts w:ascii="Verdana" w:hAnsi="Verdana"/>
                <w:sz w:val="20"/>
                <w:szCs w:val="20"/>
                <w:lang w:val="lt-LT"/>
              </w:rPr>
              <w:t>ei</w:t>
            </w:r>
            <w:r w:rsidRPr="00565D29">
              <w:rPr>
                <w:rFonts w:ascii="Verdana" w:hAnsi="Verdana"/>
                <w:sz w:val="20"/>
                <w:szCs w:val="20"/>
                <w:lang w:val="lt-LT"/>
              </w:rPr>
              <w:t>; naudotojo – monitoring</w:t>
            </w:r>
            <w:r w:rsidR="00187B9F">
              <w:rPr>
                <w:rFonts w:ascii="Verdana" w:hAnsi="Verdana"/>
                <w:sz w:val="20"/>
                <w:szCs w:val="20"/>
                <w:lang w:val="lt-LT"/>
              </w:rPr>
              <w:t>ui</w:t>
            </w:r>
            <w:r w:rsidRPr="00565D29">
              <w:rPr>
                <w:rFonts w:ascii="Verdana" w:hAnsi="Verdana"/>
                <w:sz w:val="20"/>
                <w:szCs w:val="20"/>
                <w:lang w:val="lt-LT"/>
              </w:rPr>
              <w:t>)  </w:t>
            </w:r>
          </w:p>
        </w:tc>
        <w:tc>
          <w:tcPr>
            <w:tcW w:w="2833" w:type="dxa"/>
          </w:tcPr>
          <w:p w14:paraId="15F02B5C" w14:textId="541F781F" w:rsidR="003B4751"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39BC3167" w14:textId="09ABA641" w:rsidR="003B4751" w:rsidRPr="00192579" w:rsidRDefault="003B4751"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4CCF3FB3" w14:textId="77777777" w:rsidTr="003C2377">
        <w:trPr>
          <w:jc w:val="center"/>
        </w:trPr>
        <w:tc>
          <w:tcPr>
            <w:tcW w:w="649" w:type="dxa"/>
          </w:tcPr>
          <w:p w14:paraId="4CA5D085"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4D5C5FB8" w14:textId="62470909" w:rsidR="003B4751" w:rsidRPr="00052207" w:rsidRDefault="003B4751" w:rsidP="003B4751">
            <w:pPr>
              <w:rPr>
                <w:rFonts w:ascii="Verdana" w:hAnsi="Verdana"/>
                <w:sz w:val="20"/>
                <w:szCs w:val="20"/>
                <w:lang w:val="en-US"/>
              </w:rPr>
            </w:pPr>
            <w:r w:rsidRPr="00052207">
              <w:rPr>
                <w:rFonts w:ascii="Verdana" w:hAnsi="Verdana"/>
                <w:sz w:val="20"/>
                <w:szCs w:val="20"/>
                <w:lang w:val="lt-LT"/>
              </w:rPr>
              <w:t xml:space="preserve">Privalo palaikyti sistemos būsenos įvykių fiksavimą (angl. </w:t>
            </w:r>
            <w:proofErr w:type="spellStart"/>
            <w:r w:rsidRPr="00052207">
              <w:rPr>
                <w:rFonts w:ascii="Verdana" w:hAnsi="Verdana"/>
                <w:i/>
                <w:iCs/>
                <w:sz w:val="20"/>
                <w:szCs w:val="20"/>
                <w:lang w:val="lt-LT"/>
              </w:rPr>
              <w:t>Logging</w:t>
            </w:r>
            <w:proofErr w:type="spellEnd"/>
            <w:r w:rsidRPr="00052207">
              <w:rPr>
                <w:rFonts w:ascii="Verdana" w:hAnsi="Verdana"/>
                <w:sz w:val="20"/>
                <w:szCs w:val="20"/>
                <w:lang w:val="lt-LT"/>
              </w:rPr>
              <w:t xml:space="preserve">), naudojant </w:t>
            </w:r>
            <w:proofErr w:type="spellStart"/>
            <w:r w:rsidRPr="00052207">
              <w:rPr>
                <w:rFonts w:ascii="Verdana" w:hAnsi="Verdana"/>
                <w:sz w:val="20"/>
                <w:szCs w:val="20"/>
                <w:lang w:val="lt-LT"/>
              </w:rPr>
              <w:t>syslog</w:t>
            </w:r>
            <w:proofErr w:type="spellEnd"/>
            <w:r w:rsidRPr="00052207">
              <w:rPr>
                <w:rFonts w:ascii="Verdana" w:hAnsi="Verdana"/>
                <w:sz w:val="20"/>
                <w:szCs w:val="20"/>
                <w:lang w:val="lt-LT"/>
              </w:rPr>
              <w:t xml:space="preserve"> protokolą per tinklo prieigą į nuotolinį serverį</w:t>
            </w:r>
            <w:r w:rsidR="00C95C9B">
              <w:rPr>
                <w:rFonts w:ascii="Verdana" w:hAnsi="Verdana"/>
                <w:sz w:val="20"/>
                <w:szCs w:val="20"/>
                <w:lang w:val="lt-LT"/>
              </w:rPr>
              <w:t>,</w:t>
            </w:r>
            <w:r w:rsidRPr="00052207">
              <w:rPr>
                <w:rFonts w:ascii="Verdana" w:hAnsi="Verdana"/>
                <w:sz w:val="20"/>
                <w:szCs w:val="20"/>
                <w:lang w:val="lt-LT"/>
              </w:rPr>
              <w:t xml:space="preserve"> statuso žinutes siunčiant per UDP (</w:t>
            </w:r>
            <w:proofErr w:type="spellStart"/>
            <w:r w:rsidRPr="00052207">
              <w:rPr>
                <w:rFonts w:ascii="Verdana" w:hAnsi="Verdana"/>
                <w:sz w:val="20"/>
                <w:szCs w:val="20"/>
                <w:lang w:val="lt-LT"/>
              </w:rPr>
              <w:t>user</w:t>
            </w:r>
            <w:proofErr w:type="spellEnd"/>
            <w:r w:rsidRPr="00052207">
              <w:rPr>
                <w:rFonts w:ascii="Verdana" w:hAnsi="Verdana"/>
                <w:sz w:val="20"/>
                <w:szCs w:val="20"/>
                <w:lang w:val="lt-LT"/>
              </w:rPr>
              <w:t xml:space="preserve"> </w:t>
            </w:r>
            <w:proofErr w:type="spellStart"/>
            <w:r w:rsidRPr="00052207">
              <w:rPr>
                <w:rFonts w:ascii="Verdana" w:hAnsi="Verdana"/>
                <w:sz w:val="20"/>
                <w:szCs w:val="20"/>
                <w:lang w:val="lt-LT"/>
              </w:rPr>
              <w:t>datagram</w:t>
            </w:r>
            <w:proofErr w:type="spellEnd"/>
            <w:r w:rsidRPr="00052207">
              <w:rPr>
                <w:rFonts w:ascii="Verdana" w:hAnsi="Verdana"/>
                <w:sz w:val="20"/>
                <w:szCs w:val="20"/>
                <w:lang w:val="lt-LT"/>
              </w:rPr>
              <w:t xml:space="preserve"> </w:t>
            </w:r>
            <w:proofErr w:type="spellStart"/>
            <w:r w:rsidRPr="00052207">
              <w:rPr>
                <w:rFonts w:ascii="Verdana" w:hAnsi="Verdana"/>
                <w:sz w:val="20"/>
                <w:szCs w:val="20"/>
                <w:lang w:val="lt-LT"/>
              </w:rPr>
              <w:t>protocol</w:t>
            </w:r>
            <w:proofErr w:type="spellEnd"/>
            <w:r w:rsidRPr="00052207">
              <w:rPr>
                <w:rFonts w:ascii="Verdana" w:hAnsi="Verdana"/>
                <w:sz w:val="20"/>
                <w:szCs w:val="20"/>
                <w:lang w:val="lt-LT"/>
              </w:rPr>
              <w:t>) arba TCP (</w:t>
            </w:r>
            <w:proofErr w:type="spellStart"/>
            <w:r w:rsidRPr="00052207">
              <w:rPr>
                <w:rFonts w:ascii="Verdana" w:hAnsi="Verdana"/>
                <w:sz w:val="20"/>
                <w:szCs w:val="20"/>
                <w:lang w:val="lt-LT"/>
              </w:rPr>
              <w:t>transmition</w:t>
            </w:r>
            <w:proofErr w:type="spellEnd"/>
            <w:r w:rsidRPr="00052207">
              <w:rPr>
                <w:rFonts w:ascii="Verdana" w:hAnsi="Verdana"/>
                <w:sz w:val="20"/>
                <w:szCs w:val="20"/>
                <w:lang w:val="lt-LT"/>
              </w:rPr>
              <w:t xml:space="preserve"> </w:t>
            </w:r>
            <w:proofErr w:type="spellStart"/>
            <w:r w:rsidRPr="00052207">
              <w:rPr>
                <w:rFonts w:ascii="Verdana" w:hAnsi="Verdana"/>
                <w:sz w:val="20"/>
                <w:szCs w:val="20"/>
                <w:lang w:val="lt-LT"/>
              </w:rPr>
              <w:t>control</w:t>
            </w:r>
            <w:proofErr w:type="spellEnd"/>
            <w:r w:rsidRPr="00052207">
              <w:rPr>
                <w:rFonts w:ascii="Verdana" w:hAnsi="Verdana"/>
                <w:sz w:val="20"/>
                <w:szCs w:val="20"/>
                <w:lang w:val="lt-LT"/>
              </w:rPr>
              <w:t xml:space="preserve"> </w:t>
            </w:r>
            <w:proofErr w:type="spellStart"/>
            <w:r w:rsidRPr="00052207">
              <w:rPr>
                <w:rFonts w:ascii="Verdana" w:hAnsi="Verdana"/>
                <w:sz w:val="20"/>
                <w:szCs w:val="20"/>
                <w:lang w:val="lt-LT"/>
              </w:rPr>
              <w:t>protocol</w:t>
            </w:r>
            <w:proofErr w:type="spellEnd"/>
            <w:r w:rsidRPr="00052207">
              <w:rPr>
                <w:rFonts w:ascii="Verdana" w:hAnsi="Verdana"/>
                <w:sz w:val="20"/>
                <w:szCs w:val="20"/>
                <w:lang w:val="lt-LT"/>
              </w:rPr>
              <w:t>).</w:t>
            </w:r>
            <w:r w:rsidRPr="00052207">
              <w:rPr>
                <w:rFonts w:ascii="Verdana" w:hAnsi="Verdana"/>
                <w:sz w:val="20"/>
                <w:szCs w:val="20"/>
                <w:lang w:val="en-US"/>
              </w:rPr>
              <w:t> </w:t>
            </w:r>
          </w:p>
          <w:p w14:paraId="103D5084" w14:textId="63A552A6" w:rsidR="003B4751" w:rsidRPr="00052207" w:rsidRDefault="003B4751" w:rsidP="003B4751">
            <w:pPr>
              <w:rPr>
                <w:rFonts w:ascii="Verdana" w:hAnsi="Verdana"/>
                <w:sz w:val="20"/>
                <w:szCs w:val="20"/>
                <w:lang w:val="en-US"/>
              </w:rPr>
            </w:pPr>
            <w:r w:rsidRPr="00052207">
              <w:rPr>
                <w:rFonts w:ascii="Verdana" w:hAnsi="Verdana"/>
                <w:sz w:val="20"/>
                <w:szCs w:val="20"/>
                <w:lang w:val="lt-LT"/>
              </w:rPr>
              <w:t>Taip pat privalo palaikyti  SNMP (</w:t>
            </w:r>
            <w:proofErr w:type="spellStart"/>
            <w:r w:rsidRPr="00052207">
              <w:rPr>
                <w:rFonts w:ascii="Verdana" w:hAnsi="Verdana"/>
                <w:sz w:val="20"/>
                <w:szCs w:val="20"/>
                <w:lang w:val="lt-LT"/>
              </w:rPr>
              <w:t>Simple</w:t>
            </w:r>
            <w:proofErr w:type="spellEnd"/>
            <w:r w:rsidRPr="00052207">
              <w:rPr>
                <w:rFonts w:ascii="Verdana" w:hAnsi="Verdana"/>
                <w:sz w:val="20"/>
                <w:szCs w:val="20"/>
                <w:lang w:val="lt-LT"/>
              </w:rPr>
              <w:t xml:space="preserve"> Network </w:t>
            </w:r>
            <w:proofErr w:type="spellStart"/>
            <w:r w:rsidRPr="00052207">
              <w:rPr>
                <w:rFonts w:ascii="Verdana" w:hAnsi="Verdana"/>
                <w:sz w:val="20"/>
                <w:szCs w:val="20"/>
                <w:lang w:val="lt-LT"/>
              </w:rPr>
              <w:t>Management</w:t>
            </w:r>
            <w:proofErr w:type="spellEnd"/>
            <w:r w:rsidRPr="00052207">
              <w:rPr>
                <w:rFonts w:ascii="Verdana" w:hAnsi="Verdana"/>
                <w:sz w:val="20"/>
                <w:szCs w:val="20"/>
                <w:lang w:val="lt-LT"/>
              </w:rPr>
              <w:t xml:space="preserve"> </w:t>
            </w:r>
            <w:proofErr w:type="spellStart"/>
            <w:r w:rsidRPr="00052207">
              <w:rPr>
                <w:rFonts w:ascii="Verdana" w:hAnsi="Verdana"/>
                <w:sz w:val="20"/>
                <w:szCs w:val="20"/>
                <w:lang w:val="lt-LT"/>
              </w:rPr>
              <w:t>Protocol</w:t>
            </w:r>
            <w:proofErr w:type="spellEnd"/>
            <w:r w:rsidRPr="00052207">
              <w:rPr>
                <w:rFonts w:ascii="Verdana" w:hAnsi="Verdana"/>
                <w:sz w:val="20"/>
                <w:szCs w:val="20"/>
                <w:lang w:val="lt-LT"/>
              </w:rPr>
              <w:t>), naudojamą įrenginio būsenų ataskaitų ir pranešimų siuntimui</w:t>
            </w:r>
            <w:r>
              <w:rPr>
                <w:rFonts w:ascii="Verdana" w:hAnsi="Verdana"/>
                <w:sz w:val="20"/>
                <w:szCs w:val="20"/>
                <w:lang w:val="en-US"/>
              </w:rPr>
              <w:t>.</w:t>
            </w:r>
          </w:p>
        </w:tc>
        <w:tc>
          <w:tcPr>
            <w:tcW w:w="2833" w:type="dxa"/>
          </w:tcPr>
          <w:p w14:paraId="1B469566" w14:textId="1FB093B6" w:rsidR="003B4751"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7DDE1B6E" w14:textId="1915B9EC" w:rsidR="003B4751" w:rsidRPr="00192579" w:rsidRDefault="003B4751"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3B128A5F" w14:textId="77777777" w:rsidTr="003C2377">
        <w:trPr>
          <w:jc w:val="center"/>
        </w:trPr>
        <w:tc>
          <w:tcPr>
            <w:tcW w:w="649" w:type="dxa"/>
          </w:tcPr>
          <w:p w14:paraId="7F392954"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4EF36DC8" w14:textId="78363110" w:rsidR="003B4751" w:rsidRPr="00052207" w:rsidRDefault="003B4751" w:rsidP="003B4751">
            <w:pPr>
              <w:rPr>
                <w:rFonts w:ascii="Verdana" w:hAnsi="Verdana"/>
                <w:sz w:val="20"/>
                <w:szCs w:val="20"/>
                <w:lang w:val="lt-LT"/>
              </w:rPr>
            </w:pPr>
            <w:r w:rsidRPr="00842E4C">
              <w:rPr>
                <w:rFonts w:ascii="Verdana" w:hAnsi="Verdana"/>
                <w:sz w:val="20"/>
                <w:szCs w:val="20"/>
                <w:lang w:val="lt-LT"/>
              </w:rPr>
              <w:t xml:space="preserve">Privalo dirbti pagrindiniu (angl. </w:t>
            </w:r>
            <w:proofErr w:type="spellStart"/>
            <w:r w:rsidRPr="00842E4C">
              <w:rPr>
                <w:rFonts w:ascii="Verdana" w:hAnsi="Verdana"/>
                <w:i/>
                <w:iCs/>
                <w:sz w:val="20"/>
                <w:szCs w:val="20"/>
                <w:lang w:val="lt-LT"/>
              </w:rPr>
              <w:t>Main</w:t>
            </w:r>
            <w:proofErr w:type="spellEnd"/>
            <w:r w:rsidRPr="00842E4C">
              <w:rPr>
                <w:rFonts w:ascii="Verdana" w:hAnsi="Verdana"/>
                <w:sz w:val="20"/>
                <w:szCs w:val="20"/>
                <w:lang w:val="lt-LT"/>
              </w:rPr>
              <w:t xml:space="preserve">) ir/arba atsarginiu (angl. </w:t>
            </w:r>
            <w:proofErr w:type="spellStart"/>
            <w:r w:rsidRPr="00842E4C">
              <w:rPr>
                <w:rFonts w:ascii="Verdana" w:hAnsi="Verdana"/>
                <w:i/>
                <w:iCs/>
                <w:sz w:val="20"/>
                <w:szCs w:val="20"/>
                <w:lang w:val="lt-LT"/>
              </w:rPr>
              <w:t>Backup</w:t>
            </w:r>
            <w:proofErr w:type="spellEnd"/>
            <w:r w:rsidRPr="00842E4C">
              <w:rPr>
                <w:rFonts w:ascii="Verdana" w:hAnsi="Verdana"/>
                <w:sz w:val="20"/>
                <w:szCs w:val="20"/>
                <w:lang w:val="lt-LT"/>
              </w:rPr>
              <w:t>) režimu per sinchronizacijos rezervinio signalo perjungimo įrenginį, siūlomą 1 lentelės 2-ame punkte</w:t>
            </w:r>
            <w:r>
              <w:rPr>
                <w:rFonts w:ascii="Verdana" w:hAnsi="Verdana"/>
                <w:sz w:val="20"/>
                <w:szCs w:val="20"/>
                <w:lang w:val="lt-LT"/>
              </w:rPr>
              <w:t>.</w:t>
            </w:r>
          </w:p>
        </w:tc>
        <w:tc>
          <w:tcPr>
            <w:tcW w:w="2833" w:type="dxa"/>
          </w:tcPr>
          <w:p w14:paraId="6BC76BA5" w14:textId="3890A256" w:rsidR="003B4751" w:rsidRDefault="003B4751" w:rsidP="003B4751">
            <w:pPr>
              <w:rPr>
                <w:rFonts w:ascii="Verdana" w:hAnsi="Verdana"/>
                <w:i/>
                <w:iCs/>
                <w:snapToGrid w:val="0"/>
                <w:color w:val="FF000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5C79788C" w14:textId="718A4FF3" w:rsidR="003B4751" w:rsidRPr="00192579" w:rsidRDefault="003B4751"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1580FE0E" w14:textId="77777777" w:rsidTr="003C2377">
        <w:trPr>
          <w:jc w:val="center"/>
        </w:trPr>
        <w:tc>
          <w:tcPr>
            <w:tcW w:w="9628" w:type="dxa"/>
            <w:gridSpan w:val="4"/>
          </w:tcPr>
          <w:p w14:paraId="428C2555" w14:textId="3DD06784" w:rsidR="003B4751" w:rsidRPr="00192579" w:rsidRDefault="003B4751" w:rsidP="00EA50D9">
            <w:pPr>
              <w:pStyle w:val="ListParagraph"/>
              <w:numPr>
                <w:ilvl w:val="5"/>
                <w:numId w:val="1"/>
              </w:numPr>
              <w:rPr>
                <w:rFonts w:ascii="Verdana" w:hAnsi="Verdana"/>
                <w:sz w:val="20"/>
                <w:szCs w:val="20"/>
              </w:rPr>
            </w:pPr>
            <w:r>
              <w:rPr>
                <w:rFonts w:ascii="Verdana" w:hAnsi="Verdana"/>
                <w:b/>
                <w:bCs/>
                <w:sz w:val="20"/>
                <w:szCs w:val="20"/>
              </w:rPr>
              <w:t>Sinchronizacijos rezervinio signalo perjungimo įrenginys (Toliau – C/O) – 1 vnt.</w:t>
            </w:r>
            <w:r w:rsidRPr="00192579">
              <w:rPr>
                <w:rFonts w:ascii="Verdana" w:hAnsi="Verdana"/>
                <w:b/>
                <w:bCs/>
                <w:sz w:val="20"/>
                <w:szCs w:val="20"/>
              </w:rPr>
              <w:t xml:space="preserve"> </w:t>
            </w:r>
          </w:p>
        </w:tc>
      </w:tr>
      <w:tr w:rsidR="003B4751" w:rsidRPr="00192579" w14:paraId="534CC890" w14:textId="77777777" w:rsidTr="003C2377">
        <w:trPr>
          <w:jc w:val="center"/>
        </w:trPr>
        <w:tc>
          <w:tcPr>
            <w:tcW w:w="4110" w:type="dxa"/>
            <w:gridSpan w:val="2"/>
          </w:tcPr>
          <w:p w14:paraId="38D5754A" w14:textId="293E0FB0" w:rsidR="003B4751" w:rsidRPr="00192579" w:rsidRDefault="003B4751" w:rsidP="003B4751">
            <w:pPr>
              <w:rPr>
                <w:rFonts w:ascii="Verdana" w:hAnsi="Verdana"/>
                <w:sz w:val="20"/>
                <w:szCs w:val="20"/>
                <w:lang w:val="lt-LT"/>
              </w:rPr>
            </w:pPr>
            <w:r w:rsidRPr="00192579">
              <w:rPr>
                <w:rFonts w:ascii="Verdana" w:hAnsi="Verdana"/>
                <w:sz w:val="20"/>
                <w:szCs w:val="20"/>
                <w:lang w:val="lt-LT"/>
              </w:rPr>
              <w:t>Gamintojas</w:t>
            </w:r>
          </w:p>
        </w:tc>
        <w:tc>
          <w:tcPr>
            <w:tcW w:w="5518" w:type="dxa"/>
            <w:gridSpan w:val="2"/>
          </w:tcPr>
          <w:p w14:paraId="02DC2A3B" w14:textId="4CEC90FA" w:rsidR="003B4751" w:rsidRPr="00192579" w:rsidRDefault="003B4751" w:rsidP="003B4751">
            <w:pPr>
              <w:rPr>
                <w:rFonts w:ascii="Verdana" w:hAnsi="Verdana"/>
                <w:sz w:val="20"/>
                <w:szCs w:val="20"/>
                <w:lang w:val="lt-LT"/>
              </w:rPr>
            </w:pPr>
            <w:r w:rsidRPr="00192579">
              <w:rPr>
                <w:rFonts w:ascii="Verdana" w:hAnsi="Verdana"/>
                <w:i/>
                <w:sz w:val="20"/>
                <w:szCs w:val="20"/>
                <w:lang w:val="lt-LT"/>
              </w:rPr>
              <w:t>/įrašyti/</w:t>
            </w:r>
          </w:p>
        </w:tc>
      </w:tr>
      <w:tr w:rsidR="003B4751" w:rsidRPr="00192579" w14:paraId="360BC644" w14:textId="77777777" w:rsidTr="003C2377">
        <w:trPr>
          <w:jc w:val="center"/>
        </w:trPr>
        <w:tc>
          <w:tcPr>
            <w:tcW w:w="4110" w:type="dxa"/>
            <w:gridSpan w:val="2"/>
          </w:tcPr>
          <w:p w14:paraId="660C1852" w14:textId="2A82AFF2" w:rsidR="003B4751" w:rsidRPr="00192579" w:rsidRDefault="003B4751" w:rsidP="003B4751">
            <w:pPr>
              <w:rPr>
                <w:rFonts w:ascii="Verdana" w:hAnsi="Verdana"/>
                <w:sz w:val="20"/>
                <w:szCs w:val="20"/>
                <w:lang w:val="lt-LT"/>
              </w:rPr>
            </w:pPr>
            <w:r w:rsidRPr="00192579">
              <w:rPr>
                <w:rFonts w:ascii="Verdana" w:hAnsi="Verdana"/>
                <w:bCs/>
                <w:sz w:val="20"/>
                <w:szCs w:val="20"/>
                <w:lang w:val="lt-LT"/>
              </w:rPr>
              <w:t>Modelis</w:t>
            </w:r>
          </w:p>
        </w:tc>
        <w:tc>
          <w:tcPr>
            <w:tcW w:w="5518" w:type="dxa"/>
            <w:gridSpan w:val="2"/>
          </w:tcPr>
          <w:p w14:paraId="27139A1B" w14:textId="72A4AAAE" w:rsidR="003B4751" w:rsidRPr="00192579" w:rsidRDefault="003B4751" w:rsidP="003B4751">
            <w:pPr>
              <w:rPr>
                <w:rFonts w:ascii="Verdana" w:hAnsi="Verdana"/>
                <w:sz w:val="20"/>
                <w:szCs w:val="20"/>
                <w:lang w:val="lt-LT"/>
              </w:rPr>
            </w:pPr>
            <w:r w:rsidRPr="00192579">
              <w:rPr>
                <w:rFonts w:ascii="Verdana" w:hAnsi="Verdana"/>
                <w:i/>
                <w:sz w:val="20"/>
                <w:szCs w:val="20"/>
                <w:lang w:val="lt-LT"/>
              </w:rPr>
              <w:t>/įrašyti/</w:t>
            </w:r>
          </w:p>
        </w:tc>
      </w:tr>
      <w:tr w:rsidR="003B4751" w:rsidRPr="00192579" w14:paraId="0C76A298" w14:textId="77777777" w:rsidTr="003C2377">
        <w:trPr>
          <w:jc w:val="center"/>
        </w:trPr>
        <w:tc>
          <w:tcPr>
            <w:tcW w:w="649" w:type="dxa"/>
            <w:vAlign w:val="center"/>
          </w:tcPr>
          <w:p w14:paraId="231E4948" w14:textId="0A183C8E" w:rsidR="003B4751" w:rsidRPr="00192579" w:rsidRDefault="003B4751" w:rsidP="003B4751">
            <w:pPr>
              <w:ind w:right="-109"/>
              <w:jc w:val="center"/>
              <w:rPr>
                <w:rFonts w:ascii="Verdana" w:hAnsi="Verdana"/>
                <w:sz w:val="20"/>
                <w:szCs w:val="20"/>
                <w:lang w:val="lt-LT"/>
              </w:rPr>
            </w:pPr>
            <w:r w:rsidRPr="00192579">
              <w:rPr>
                <w:rFonts w:ascii="Verdana" w:hAnsi="Verdana"/>
                <w:b/>
                <w:snapToGrid w:val="0"/>
                <w:sz w:val="20"/>
                <w:szCs w:val="20"/>
                <w:lang w:val="lt-LT"/>
              </w:rPr>
              <w:t>Eil. Nr.</w:t>
            </w:r>
          </w:p>
        </w:tc>
        <w:tc>
          <w:tcPr>
            <w:tcW w:w="3461" w:type="dxa"/>
            <w:vAlign w:val="center"/>
          </w:tcPr>
          <w:p w14:paraId="5BEE23D3" w14:textId="5ED7CEB4" w:rsidR="003B4751" w:rsidRPr="00192579" w:rsidRDefault="003B4751" w:rsidP="003B4751">
            <w:pPr>
              <w:jc w:val="center"/>
              <w:rPr>
                <w:rFonts w:ascii="Verdana" w:hAnsi="Verdana"/>
                <w:bCs/>
                <w:sz w:val="20"/>
                <w:szCs w:val="20"/>
                <w:lang w:val="lt-LT"/>
              </w:rPr>
            </w:pPr>
            <w:r w:rsidRPr="00192579">
              <w:rPr>
                <w:rFonts w:ascii="Verdana" w:hAnsi="Verdana"/>
                <w:b/>
                <w:bCs/>
                <w:sz w:val="20"/>
                <w:szCs w:val="20"/>
                <w:lang w:val="lt-LT"/>
              </w:rPr>
              <w:t>Reikalavimai</w:t>
            </w:r>
          </w:p>
        </w:tc>
        <w:tc>
          <w:tcPr>
            <w:tcW w:w="2833" w:type="dxa"/>
            <w:tcBorders>
              <w:right w:val="single" w:sz="4" w:space="0" w:color="auto"/>
            </w:tcBorders>
            <w:vAlign w:val="center"/>
          </w:tcPr>
          <w:p w14:paraId="59E1393B" w14:textId="1821B54C" w:rsidR="003B4751" w:rsidRPr="00192579" w:rsidRDefault="003B4751" w:rsidP="003B4751">
            <w:pPr>
              <w:jc w:val="center"/>
              <w:rPr>
                <w:rFonts w:ascii="Verdana" w:hAnsi="Verdana"/>
                <w:i/>
                <w:iCs/>
                <w:snapToGrid w:val="0"/>
                <w:sz w:val="20"/>
                <w:szCs w:val="20"/>
                <w:lang w:val="lt-LT"/>
              </w:rPr>
            </w:pPr>
            <w:r w:rsidRPr="00192579">
              <w:rPr>
                <w:rFonts w:ascii="Verdana" w:hAnsi="Verdana"/>
                <w:b/>
                <w:sz w:val="20"/>
                <w:szCs w:val="20"/>
                <w:lang w:val="lt-LT"/>
              </w:rPr>
              <w:t>Siūlomi parametrai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305D75A2" w14:textId="20777D0B" w:rsidR="003B4751" w:rsidRPr="00192579" w:rsidRDefault="003B4751" w:rsidP="003B4751">
            <w:pPr>
              <w:jc w:val="center"/>
              <w:rPr>
                <w:rFonts w:ascii="Verdana" w:hAnsi="Verdana"/>
                <w:sz w:val="20"/>
                <w:szCs w:val="20"/>
                <w:lang w:val="lt-LT"/>
              </w:rPr>
            </w:pPr>
            <w:r w:rsidRPr="00192579">
              <w:rPr>
                <w:rFonts w:ascii="Verdana" w:eastAsia="Times New Roman" w:hAnsi="Verdana"/>
                <w:b/>
                <w:sz w:val="20"/>
                <w:szCs w:val="20"/>
                <w:lang w:val="lt-LT"/>
              </w:rPr>
              <w:t>Siūlomus parametrus patvirtinanti Dokumentacija</w:t>
            </w:r>
          </w:p>
        </w:tc>
      </w:tr>
      <w:tr w:rsidR="003B4751" w:rsidRPr="00192579" w14:paraId="7821F028" w14:textId="77777777" w:rsidTr="003C2377">
        <w:trPr>
          <w:jc w:val="center"/>
        </w:trPr>
        <w:tc>
          <w:tcPr>
            <w:tcW w:w="649" w:type="dxa"/>
          </w:tcPr>
          <w:p w14:paraId="19EAAA2F"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5A8F9BD3" w14:textId="725CFB04" w:rsidR="003B4751" w:rsidRPr="00192579" w:rsidRDefault="003B4751" w:rsidP="003B4751">
            <w:pPr>
              <w:rPr>
                <w:rFonts w:ascii="Verdana" w:hAnsi="Verdana"/>
                <w:sz w:val="20"/>
                <w:szCs w:val="20"/>
                <w:lang w:val="lt-LT"/>
              </w:rPr>
            </w:pPr>
            <w:r>
              <w:rPr>
                <w:rFonts w:ascii="Verdana" w:hAnsi="Verdana"/>
                <w:sz w:val="20"/>
                <w:szCs w:val="20"/>
                <w:lang w:val="lt-LT"/>
              </w:rPr>
              <w:t>C/O</w:t>
            </w:r>
            <w:r w:rsidRPr="00FF03E0">
              <w:rPr>
                <w:rFonts w:ascii="Verdana" w:hAnsi="Verdana"/>
                <w:sz w:val="20"/>
                <w:szCs w:val="20"/>
                <w:lang w:val="lt-LT"/>
              </w:rPr>
              <w:t xml:space="preserve"> privalo būti ne aukštesnis nei 1RU ir privalo montuotis į 19 colių spintą.</w:t>
            </w:r>
          </w:p>
        </w:tc>
        <w:tc>
          <w:tcPr>
            <w:tcW w:w="2833" w:type="dxa"/>
            <w:tcBorders>
              <w:right w:val="single" w:sz="4" w:space="0" w:color="auto"/>
            </w:tcBorders>
          </w:tcPr>
          <w:p w14:paraId="5259C3D2" w14:textId="00657185"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58BA24C8" w14:textId="2D798450" w:rsidR="003B4751" w:rsidRPr="00192579" w:rsidRDefault="003B4751" w:rsidP="003B475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3B4751" w:rsidRPr="00192579" w14:paraId="6331FCED" w14:textId="77777777" w:rsidTr="003C2377">
        <w:trPr>
          <w:jc w:val="center"/>
        </w:trPr>
        <w:tc>
          <w:tcPr>
            <w:tcW w:w="649" w:type="dxa"/>
          </w:tcPr>
          <w:p w14:paraId="6CB05EB6"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677CEE97" w14:textId="77777777" w:rsidR="00AD68A0" w:rsidRDefault="003B4751" w:rsidP="003B4751">
            <w:pPr>
              <w:rPr>
                <w:rFonts w:ascii="Verdana" w:hAnsi="Verdana"/>
                <w:sz w:val="20"/>
                <w:szCs w:val="20"/>
                <w:lang w:val="lt-LT"/>
              </w:rPr>
            </w:pPr>
            <w:r w:rsidRPr="00EC09A9">
              <w:rPr>
                <w:rFonts w:ascii="Verdana" w:hAnsi="Verdana"/>
                <w:sz w:val="20"/>
                <w:szCs w:val="20"/>
                <w:lang w:val="lt-LT"/>
              </w:rPr>
              <w:t xml:space="preserve">C/O privalo būti pateiktas su pagrindiniu ir rezerviniu maitinimo šaltiniu. </w:t>
            </w:r>
          </w:p>
          <w:p w14:paraId="452E5A90" w14:textId="320ECAE7" w:rsidR="003B4751" w:rsidRPr="00EC09A9" w:rsidRDefault="00AD68A0" w:rsidP="003B4751">
            <w:pPr>
              <w:rPr>
                <w:rFonts w:ascii="Verdana" w:hAnsi="Verdana"/>
                <w:sz w:val="20"/>
                <w:szCs w:val="20"/>
                <w:lang w:val="en-US"/>
              </w:rPr>
            </w:pPr>
            <w:r>
              <w:rPr>
                <w:rFonts w:ascii="Verdana" w:hAnsi="Verdana"/>
                <w:sz w:val="20"/>
                <w:szCs w:val="20"/>
                <w:lang w:val="lt-LT"/>
              </w:rPr>
              <w:t>Pagrindinis ir rezervinis m</w:t>
            </w:r>
            <w:r w:rsidRPr="00EC09A9">
              <w:rPr>
                <w:rFonts w:ascii="Verdana" w:hAnsi="Verdana"/>
                <w:sz w:val="20"/>
                <w:szCs w:val="20"/>
                <w:lang w:val="lt-LT"/>
              </w:rPr>
              <w:t xml:space="preserve">aitinimo </w:t>
            </w:r>
            <w:r w:rsidR="003B4751" w:rsidRPr="00EC09A9">
              <w:rPr>
                <w:rFonts w:ascii="Verdana" w:hAnsi="Verdana"/>
                <w:sz w:val="20"/>
                <w:szCs w:val="20"/>
                <w:lang w:val="lt-LT"/>
              </w:rPr>
              <w:t xml:space="preserve">šaltiniai privalo būti montuojami įrenginio viduje ir būti “karštai keičiami “(angl. </w:t>
            </w:r>
            <w:proofErr w:type="spellStart"/>
            <w:r w:rsidR="003B4751" w:rsidRPr="00EC09A9">
              <w:rPr>
                <w:rFonts w:ascii="Verdana" w:hAnsi="Verdana"/>
                <w:i/>
                <w:iCs/>
                <w:sz w:val="20"/>
                <w:szCs w:val="20"/>
                <w:lang w:val="lt-LT"/>
              </w:rPr>
              <w:t>Hot</w:t>
            </w:r>
            <w:proofErr w:type="spellEnd"/>
            <w:r w:rsidR="003B4751" w:rsidRPr="00EC09A9">
              <w:rPr>
                <w:rFonts w:ascii="Verdana" w:hAnsi="Verdana"/>
                <w:i/>
                <w:iCs/>
                <w:sz w:val="20"/>
                <w:szCs w:val="20"/>
                <w:lang w:val="lt-LT"/>
              </w:rPr>
              <w:t xml:space="preserve">     -</w:t>
            </w:r>
            <w:proofErr w:type="spellStart"/>
            <w:r w:rsidR="003B4751" w:rsidRPr="00EC09A9">
              <w:rPr>
                <w:rFonts w:ascii="Verdana" w:hAnsi="Verdana"/>
                <w:i/>
                <w:iCs/>
                <w:sz w:val="20"/>
                <w:szCs w:val="20"/>
                <w:lang w:val="lt-LT"/>
              </w:rPr>
              <w:t>plug</w:t>
            </w:r>
            <w:proofErr w:type="spellEnd"/>
            <w:r w:rsidR="003B4751" w:rsidRPr="00EC09A9">
              <w:rPr>
                <w:rFonts w:ascii="Verdana" w:hAnsi="Verdana"/>
                <w:sz w:val="20"/>
                <w:szCs w:val="20"/>
                <w:lang w:val="lt-LT"/>
              </w:rPr>
              <w:t>).</w:t>
            </w:r>
            <w:r w:rsidR="003B4751" w:rsidRPr="00EC09A9">
              <w:rPr>
                <w:rFonts w:ascii="Verdana" w:hAnsi="Verdana"/>
                <w:sz w:val="20"/>
                <w:szCs w:val="20"/>
                <w:lang w:val="en-US"/>
              </w:rPr>
              <w:t> </w:t>
            </w:r>
          </w:p>
        </w:tc>
        <w:tc>
          <w:tcPr>
            <w:tcW w:w="2833" w:type="dxa"/>
            <w:tcBorders>
              <w:right w:val="single" w:sz="4" w:space="0" w:color="auto"/>
            </w:tcBorders>
          </w:tcPr>
          <w:p w14:paraId="1E551643" w14:textId="70501E14"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4C9EC9F8" w:rsidR="003B4751" w:rsidRPr="00192579" w:rsidRDefault="003B4751" w:rsidP="003B475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3B4751" w:rsidRPr="00192579" w14:paraId="6E19FD11" w14:textId="77777777" w:rsidTr="003C2377">
        <w:trPr>
          <w:jc w:val="center"/>
        </w:trPr>
        <w:tc>
          <w:tcPr>
            <w:tcW w:w="649" w:type="dxa"/>
          </w:tcPr>
          <w:p w14:paraId="215B0F47"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3D65D85B" w14:textId="7C8ACDC4" w:rsidR="003B4751" w:rsidRPr="00EC09A9" w:rsidRDefault="003B4751" w:rsidP="003B4751">
            <w:pPr>
              <w:rPr>
                <w:rFonts w:ascii="Verdana" w:hAnsi="Verdana"/>
                <w:sz w:val="20"/>
                <w:szCs w:val="20"/>
                <w:lang w:val="en-US"/>
              </w:rPr>
            </w:pPr>
            <w:r w:rsidRPr="00EC09A9">
              <w:rPr>
                <w:rFonts w:ascii="Verdana" w:hAnsi="Verdana"/>
                <w:sz w:val="20"/>
                <w:szCs w:val="20"/>
                <w:lang w:val="lt-LT"/>
              </w:rPr>
              <w:t xml:space="preserve">C/O privalo veikti su 1 lentelės 1 dalyje </w:t>
            </w:r>
            <w:r w:rsidR="00B35E34" w:rsidRPr="00EC09A9">
              <w:rPr>
                <w:rFonts w:ascii="Verdana" w:hAnsi="Verdana"/>
                <w:sz w:val="20"/>
                <w:szCs w:val="20"/>
                <w:lang w:val="lt-LT"/>
              </w:rPr>
              <w:t>aprašomais</w:t>
            </w:r>
            <w:r w:rsidR="00B35E34">
              <w:rPr>
                <w:rFonts w:ascii="Verdana" w:hAnsi="Verdana"/>
                <w:sz w:val="20"/>
                <w:szCs w:val="20"/>
                <w:lang w:val="lt-LT"/>
              </w:rPr>
              <w:t xml:space="preserve"> </w:t>
            </w:r>
            <w:r w:rsidRPr="00EC09A9">
              <w:rPr>
                <w:rFonts w:ascii="Verdana" w:hAnsi="Verdana"/>
                <w:sz w:val="20"/>
                <w:szCs w:val="20"/>
                <w:lang w:val="lt-LT"/>
              </w:rPr>
              <w:t>sinchronizacijos signalų generatoriais</w:t>
            </w:r>
            <w:r w:rsidR="003B3CF4">
              <w:rPr>
                <w:rFonts w:ascii="Verdana" w:hAnsi="Verdana"/>
                <w:sz w:val="20"/>
                <w:szCs w:val="20"/>
                <w:lang w:val="lt-LT"/>
              </w:rPr>
              <w:t>.</w:t>
            </w:r>
          </w:p>
        </w:tc>
        <w:tc>
          <w:tcPr>
            <w:tcW w:w="2833" w:type="dxa"/>
          </w:tcPr>
          <w:p w14:paraId="0729F26E" w14:textId="75A15B4C"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tl2br w:val="nil"/>
              <w:tr2bl w:val="nil"/>
            </w:tcBorders>
          </w:tcPr>
          <w:p w14:paraId="6F46117E" w14:textId="35DBCCE4" w:rsidR="003B4751" w:rsidRPr="00192579" w:rsidRDefault="003B4751" w:rsidP="003B4751">
            <w:pPr>
              <w:rPr>
                <w:rFonts w:ascii="Verdana" w:hAnsi="Verdana"/>
                <w:sz w:val="20"/>
                <w:szCs w:val="20"/>
                <w:lang w:val="lt-LT"/>
              </w:rPr>
            </w:pPr>
            <w:r w:rsidRPr="00192579">
              <w:rPr>
                <w:rFonts w:ascii="Verdana" w:eastAsia="Times New Roman" w:hAnsi="Verdana"/>
                <w:i/>
                <w:sz w:val="20"/>
                <w:szCs w:val="20"/>
                <w:lang w:val="lt-LT"/>
              </w:rPr>
              <w:t>/</w:t>
            </w:r>
            <w:r w:rsidRPr="00192579">
              <w:rPr>
                <w:rFonts w:ascii="Verdana" w:hAnsi="Verdana" w:cstheme="majorBidi"/>
                <w:i/>
                <w:iCs/>
                <w:sz w:val="20"/>
                <w:szCs w:val="20"/>
                <w:lang w:val="lt-LT"/>
              </w:rPr>
              <w:t>privaloma pateikti</w:t>
            </w:r>
            <w:r w:rsidRPr="00192579">
              <w:rPr>
                <w:rFonts w:ascii="Verdana" w:eastAsia="Times New Roman" w:hAnsi="Verdana"/>
                <w:i/>
                <w:sz w:val="20"/>
                <w:szCs w:val="20"/>
                <w:lang w:val="lt-LT"/>
              </w:rPr>
              <w:t>/</w:t>
            </w:r>
          </w:p>
        </w:tc>
      </w:tr>
      <w:tr w:rsidR="003B4751" w:rsidRPr="00192579" w14:paraId="3AD2ADE8" w14:textId="77777777" w:rsidTr="003C2377">
        <w:trPr>
          <w:jc w:val="center"/>
        </w:trPr>
        <w:tc>
          <w:tcPr>
            <w:tcW w:w="649" w:type="dxa"/>
          </w:tcPr>
          <w:p w14:paraId="50DEC912"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0DD486D1" w14:textId="5D342FC9" w:rsidR="003B4751" w:rsidRPr="00EC09A9" w:rsidRDefault="003B4751" w:rsidP="003B4751">
            <w:pPr>
              <w:rPr>
                <w:rFonts w:ascii="Verdana" w:hAnsi="Verdana"/>
                <w:sz w:val="20"/>
                <w:szCs w:val="20"/>
                <w:lang w:val="en-US"/>
              </w:rPr>
            </w:pPr>
            <w:r w:rsidRPr="00EC09A9">
              <w:rPr>
                <w:rFonts w:ascii="Verdana" w:hAnsi="Verdana"/>
                <w:sz w:val="20"/>
                <w:szCs w:val="20"/>
                <w:lang w:val="lt-LT"/>
              </w:rPr>
              <w:t>C/O privalo turėti galimybę priimti signalus iš pagrindinio ir atsarginio SPG. Pagrindinio SPG signalo dingimo atveju C/O privalo perjungti atiduodamus sinchronizacijos signalus į atsarginio įrenginio signalus. Įrenginys privalo atlikti perjungimą automatiškai arba rankiniu būdu.</w:t>
            </w:r>
            <w:r w:rsidRPr="00EC09A9">
              <w:rPr>
                <w:rFonts w:ascii="Verdana" w:hAnsi="Verdana"/>
                <w:sz w:val="20"/>
                <w:szCs w:val="20"/>
                <w:lang w:val="en-US"/>
              </w:rPr>
              <w:t> </w:t>
            </w:r>
          </w:p>
        </w:tc>
        <w:tc>
          <w:tcPr>
            <w:tcW w:w="2833" w:type="dxa"/>
          </w:tcPr>
          <w:p w14:paraId="2D44BA26" w14:textId="70142BF8"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40A5FC73" w14:textId="2FDCFD4E" w:rsidR="003B4751" w:rsidRPr="00192579" w:rsidRDefault="003B4751" w:rsidP="003B475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3B4751" w:rsidRPr="00192579" w14:paraId="339877D6" w14:textId="77777777" w:rsidTr="003C2377">
        <w:trPr>
          <w:jc w:val="center"/>
        </w:trPr>
        <w:tc>
          <w:tcPr>
            <w:tcW w:w="649" w:type="dxa"/>
          </w:tcPr>
          <w:p w14:paraId="786B5EA4"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6B73795A" w14:textId="5E18BECE" w:rsidR="0097504B" w:rsidRPr="0097504B" w:rsidRDefault="0097504B" w:rsidP="0097504B">
            <w:pPr>
              <w:rPr>
                <w:rFonts w:ascii="Verdana" w:hAnsi="Verdana"/>
                <w:sz w:val="20"/>
                <w:szCs w:val="20"/>
              </w:rPr>
            </w:pPr>
            <w:r w:rsidRPr="0097504B">
              <w:rPr>
                <w:rFonts w:ascii="Verdana" w:hAnsi="Verdana"/>
                <w:sz w:val="20"/>
                <w:szCs w:val="20"/>
                <w:lang w:val="lt-LT"/>
              </w:rPr>
              <w:t>C/O perjungimui priimami signalai privalo būti šių tipų:  </w:t>
            </w:r>
          </w:p>
          <w:p w14:paraId="48035666" w14:textId="7A7D7E10" w:rsidR="0097504B" w:rsidRPr="0097504B" w:rsidRDefault="0097504B" w:rsidP="00925CE7">
            <w:pPr>
              <w:numPr>
                <w:ilvl w:val="0"/>
                <w:numId w:val="48"/>
              </w:numPr>
              <w:rPr>
                <w:rFonts w:ascii="Verdana" w:hAnsi="Verdana"/>
                <w:sz w:val="20"/>
                <w:szCs w:val="20"/>
                <w:lang w:val="lt-LT"/>
              </w:rPr>
            </w:pPr>
            <w:r w:rsidRPr="0097504B">
              <w:rPr>
                <w:rFonts w:ascii="Verdana" w:hAnsi="Verdana"/>
                <w:sz w:val="20"/>
                <w:szCs w:val="20"/>
                <w:lang w:val="lt-LT"/>
              </w:rPr>
              <w:t xml:space="preserve">ne mažiau nei po 6 vnt. juodo kadro signalo (angl. </w:t>
            </w:r>
            <w:proofErr w:type="spellStart"/>
            <w:r w:rsidRPr="0097504B">
              <w:rPr>
                <w:rFonts w:ascii="Verdana" w:hAnsi="Verdana"/>
                <w:i/>
                <w:iCs/>
                <w:sz w:val="20"/>
                <w:szCs w:val="20"/>
                <w:lang w:val="lt-LT"/>
              </w:rPr>
              <w:t>Black</w:t>
            </w:r>
            <w:proofErr w:type="spellEnd"/>
            <w:r w:rsidRPr="0097504B">
              <w:rPr>
                <w:rFonts w:ascii="Verdana" w:hAnsi="Verdana"/>
                <w:i/>
                <w:iCs/>
                <w:sz w:val="20"/>
                <w:szCs w:val="20"/>
                <w:lang w:val="lt-LT"/>
              </w:rPr>
              <w:t xml:space="preserve"> </w:t>
            </w:r>
            <w:proofErr w:type="spellStart"/>
            <w:r w:rsidRPr="0097504B">
              <w:rPr>
                <w:rFonts w:ascii="Verdana" w:hAnsi="Verdana"/>
                <w:i/>
                <w:iCs/>
                <w:sz w:val="20"/>
                <w:szCs w:val="20"/>
                <w:lang w:val="lt-LT"/>
              </w:rPr>
              <w:t>burst</w:t>
            </w:r>
            <w:proofErr w:type="spellEnd"/>
            <w:r w:rsidRPr="0097504B">
              <w:rPr>
                <w:rFonts w:ascii="Verdana" w:hAnsi="Verdana"/>
                <w:sz w:val="20"/>
                <w:szCs w:val="20"/>
                <w:lang w:val="lt-LT"/>
              </w:rPr>
              <w:t xml:space="preserve">) arba trijų-lygių signalo (angl. </w:t>
            </w:r>
            <w:proofErr w:type="spellStart"/>
            <w:r w:rsidRPr="0097504B">
              <w:rPr>
                <w:rFonts w:ascii="Verdana" w:hAnsi="Verdana"/>
                <w:i/>
                <w:iCs/>
                <w:sz w:val="20"/>
                <w:szCs w:val="20"/>
                <w:lang w:val="lt-LT"/>
              </w:rPr>
              <w:t>tri-level</w:t>
            </w:r>
            <w:proofErr w:type="spellEnd"/>
            <w:r w:rsidRPr="0097504B">
              <w:rPr>
                <w:rFonts w:ascii="Verdana" w:hAnsi="Verdana"/>
                <w:sz w:val="20"/>
                <w:szCs w:val="20"/>
                <w:lang w:val="lt-LT"/>
              </w:rPr>
              <w:t>) kiekvienam prijungtam SPG</w:t>
            </w:r>
            <w:r w:rsidR="00AC7259">
              <w:rPr>
                <w:rFonts w:ascii="Verdana" w:hAnsi="Verdana"/>
                <w:sz w:val="20"/>
                <w:szCs w:val="20"/>
                <w:lang w:val="lt-LT"/>
              </w:rPr>
              <w:t xml:space="preserve">, </w:t>
            </w:r>
            <w:r w:rsidR="00AC7259" w:rsidRPr="0097504B">
              <w:rPr>
                <w:rFonts w:ascii="Verdana" w:hAnsi="Verdana"/>
                <w:sz w:val="20"/>
                <w:szCs w:val="20"/>
                <w:lang w:val="lt-LT"/>
              </w:rPr>
              <w:t>BNC tipo</w:t>
            </w:r>
            <w:r w:rsidR="00AC7259">
              <w:rPr>
                <w:rFonts w:ascii="Verdana" w:hAnsi="Verdana"/>
                <w:sz w:val="20"/>
                <w:szCs w:val="20"/>
                <w:lang w:val="lt-LT"/>
              </w:rPr>
              <w:t xml:space="preserve"> jungtimis</w:t>
            </w:r>
            <w:r w:rsidRPr="0097504B">
              <w:rPr>
                <w:rFonts w:ascii="Verdana" w:hAnsi="Verdana"/>
                <w:sz w:val="20"/>
                <w:szCs w:val="20"/>
                <w:lang w:val="lt-LT"/>
              </w:rPr>
              <w:t>. </w:t>
            </w:r>
          </w:p>
          <w:p w14:paraId="431665B0" w14:textId="77777777" w:rsidR="0097504B" w:rsidRPr="0097504B" w:rsidRDefault="0097504B" w:rsidP="00925CE7">
            <w:pPr>
              <w:numPr>
                <w:ilvl w:val="0"/>
                <w:numId w:val="49"/>
              </w:numPr>
              <w:rPr>
                <w:rFonts w:ascii="Verdana" w:hAnsi="Verdana"/>
                <w:sz w:val="20"/>
                <w:szCs w:val="20"/>
                <w:lang w:val="lt-LT"/>
              </w:rPr>
            </w:pPr>
            <w:r w:rsidRPr="0097504B">
              <w:rPr>
                <w:rFonts w:ascii="Verdana" w:hAnsi="Verdana"/>
                <w:sz w:val="20"/>
                <w:szCs w:val="20"/>
                <w:lang w:val="lt-LT"/>
              </w:rPr>
              <w:t>ne mažiau nei po 4 vnt. LTC signalų kiekvienam prijungtam SPG. </w:t>
            </w:r>
          </w:p>
          <w:p w14:paraId="4D47FA96" w14:textId="77777777" w:rsidR="0097504B" w:rsidRPr="0097504B" w:rsidRDefault="0097504B" w:rsidP="0097504B">
            <w:pPr>
              <w:rPr>
                <w:rFonts w:ascii="Verdana" w:hAnsi="Verdana"/>
                <w:sz w:val="20"/>
                <w:szCs w:val="20"/>
                <w:lang w:val="lt-LT"/>
              </w:rPr>
            </w:pPr>
            <w:r w:rsidRPr="0097504B">
              <w:rPr>
                <w:rFonts w:ascii="Verdana" w:hAnsi="Verdana"/>
                <w:sz w:val="20"/>
                <w:szCs w:val="20"/>
                <w:lang w:val="lt-LT"/>
              </w:rPr>
              <w:t>Kiekvienai perjungimui skirtų jungčių porai privalo būti po vieną tokio pačio tipo jungtį skirtą signalo išvesčiai.</w:t>
            </w:r>
          </w:p>
          <w:p w14:paraId="5D652AAD" w14:textId="77777777" w:rsidR="0097504B" w:rsidRPr="0097504B" w:rsidRDefault="0097504B" w:rsidP="0097504B">
            <w:pPr>
              <w:rPr>
                <w:rFonts w:ascii="Verdana" w:hAnsi="Verdana"/>
                <w:sz w:val="20"/>
                <w:szCs w:val="20"/>
                <w:lang w:val="lt-LT"/>
              </w:rPr>
            </w:pPr>
            <w:r w:rsidRPr="00683159">
              <w:rPr>
                <w:rFonts w:ascii="Verdana" w:hAnsi="Verdana"/>
                <w:b/>
                <w:bCs/>
                <w:sz w:val="20"/>
                <w:szCs w:val="20"/>
                <w:lang w:val="lt-LT"/>
              </w:rPr>
              <w:t>PASTABA:</w:t>
            </w:r>
            <w:r w:rsidRPr="0097504B">
              <w:rPr>
                <w:rFonts w:ascii="Verdana" w:hAnsi="Verdana"/>
                <w:sz w:val="20"/>
                <w:szCs w:val="20"/>
                <w:lang w:val="lt-LT"/>
              </w:rPr>
              <w:t xml:space="preserve"> Poroje vienas signalas skirtas pagrindiniam signalui, o antras atsarginiam signalui. </w:t>
            </w:r>
          </w:p>
          <w:p w14:paraId="4A1AC039" w14:textId="0D23150E" w:rsidR="003B4751" w:rsidRPr="00192579" w:rsidRDefault="0097504B" w:rsidP="0097504B">
            <w:pPr>
              <w:rPr>
                <w:rFonts w:ascii="Verdana" w:hAnsi="Verdana"/>
                <w:sz w:val="20"/>
                <w:szCs w:val="20"/>
                <w:lang w:val="lt-LT"/>
              </w:rPr>
            </w:pPr>
            <w:r w:rsidRPr="00683159">
              <w:rPr>
                <w:rFonts w:ascii="Verdana" w:hAnsi="Verdana"/>
                <w:b/>
                <w:bCs/>
                <w:sz w:val="20"/>
                <w:szCs w:val="20"/>
                <w:lang w:val="lt-LT"/>
              </w:rPr>
              <w:t>PASTABA:</w:t>
            </w:r>
            <w:r w:rsidRPr="0097504B">
              <w:rPr>
                <w:rFonts w:ascii="Verdana" w:hAnsi="Verdana"/>
                <w:sz w:val="20"/>
                <w:szCs w:val="20"/>
                <w:lang w:val="lt-LT"/>
              </w:rPr>
              <w:t xml:space="preserve"> LTC signalų atveju visi signalai iš vieno įrenginio gali būti perduodami per vieną jungtį. </w:t>
            </w:r>
          </w:p>
        </w:tc>
        <w:tc>
          <w:tcPr>
            <w:tcW w:w="2833" w:type="dxa"/>
          </w:tcPr>
          <w:p w14:paraId="7F4D3447" w14:textId="2CA0D5B2" w:rsidR="0054322E" w:rsidRPr="0097504B" w:rsidRDefault="005406FE" w:rsidP="0097504B">
            <w:pPr>
              <w:rPr>
                <w:rFonts w:ascii="Verdana" w:hAnsi="Verdana"/>
                <w:i/>
                <w:iCs/>
                <w:snapToGrid w:val="0"/>
                <w:sz w:val="20"/>
                <w:szCs w:val="20"/>
              </w:rPr>
            </w:pPr>
            <w:r w:rsidRPr="00192579">
              <w:rPr>
                <w:rFonts w:ascii="Verdana" w:hAnsi="Verdana"/>
                <w:i/>
                <w:iCs/>
                <w:snapToGrid w:val="0"/>
                <w:sz w:val="20"/>
                <w:szCs w:val="20"/>
                <w:lang w:val="lt-LT"/>
              </w:rPr>
              <w:t>/įrašyti/</w:t>
            </w:r>
          </w:p>
        </w:tc>
        <w:tc>
          <w:tcPr>
            <w:tcW w:w="2685" w:type="dxa"/>
            <w:tcBorders>
              <w:tl2br w:val="nil"/>
              <w:tr2bl w:val="nil"/>
            </w:tcBorders>
          </w:tcPr>
          <w:p w14:paraId="4FDB855F" w14:textId="26DFB943" w:rsidR="003B4751" w:rsidRPr="00A0349C" w:rsidRDefault="005406FE" w:rsidP="003B4751">
            <w:pPr>
              <w:rPr>
                <w:rFonts w:ascii="Verdana" w:hAnsi="Verdana"/>
                <w:color w:val="70AD47" w:themeColor="accent6"/>
                <w:sz w:val="20"/>
                <w:szCs w:val="20"/>
                <w:lang w:val="lt-LT"/>
              </w:rPr>
            </w:pPr>
            <w:r w:rsidRPr="00192579">
              <w:rPr>
                <w:rFonts w:ascii="Verdana" w:eastAsia="Times New Roman" w:hAnsi="Verdana"/>
                <w:i/>
                <w:sz w:val="20"/>
                <w:szCs w:val="20"/>
                <w:lang w:val="lt-LT"/>
              </w:rPr>
              <w:t>/rekomenduojama pateikti/</w:t>
            </w:r>
          </w:p>
        </w:tc>
      </w:tr>
      <w:tr w:rsidR="003B4751" w:rsidRPr="00192579" w14:paraId="6FA2F745" w14:textId="77777777" w:rsidTr="003C2377">
        <w:trPr>
          <w:jc w:val="center"/>
        </w:trPr>
        <w:tc>
          <w:tcPr>
            <w:tcW w:w="649" w:type="dxa"/>
          </w:tcPr>
          <w:p w14:paraId="4CB08481"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2AD81C1C" w14:textId="3C11FE3C" w:rsidR="003B4751" w:rsidRPr="008C3349" w:rsidRDefault="003B4751" w:rsidP="003B4751">
            <w:pPr>
              <w:rPr>
                <w:rFonts w:ascii="Verdana" w:hAnsi="Verdana"/>
                <w:sz w:val="20"/>
                <w:szCs w:val="20"/>
                <w:lang w:val="en-US"/>
              </w:rPr>
            </w:pPr>
            <w:r w:rsidRPr="008C3349">
              <w:rPr>
                <w:rFonts w:ascii="Verdana" w:hAnsi="Verdana"/>
                <w:sz w:val="20"/>
                <w:szCs w:val="20"/>
                <w:lang w:val="lt-LT"/>
              </w:rPr>
              <w:t xml:space="preserve">C/O privalo turėti valdymą per interneto naršyklę ir fiziškai priekinėje panelėje. Taip pat priekinėje panelėje privalo </w:t>
            </w:r>
            <w:r w:rsidR="007B75DD">
              <w:rPr>
                <w:rFonts w:ascii="Verdana" w:hAnsi="Verdana"/>
                <w:sz w:val="20"/>
                <w:szCs w:val="20"/>
                <w:lang w:val="lt-LT"/>
              </w:rPr>
              <w:t>būti</w:t>
            </w:r>
            <w:r w:rsidRPr="008C3349">
              <w:rPr>
                <w:rFonts w:ascii="Verdana" w:hAnsi="Verdana"/>
                <w:sz w:val="20"/>
                <w:szCs w:val="20"/>
                <w:lang w:val="lt-LT"/>
              </w:rPr>
              <w:t xml:space="preserve"> LED indikatori</w:t>
            </w:r>
            <w:r w:rsidR="007B75DD">
              <w:rPr>
                <w:rFonts w:ascii="Verdana" w:hAnsi="Verdana"/>
                <w:sz w:val="20"/>
                <w:szCs w:val="20"/>
                <w:lang w:val="lt-LT"/>
              </w:rPr>
              <w:t>ai</w:t>
            </w:r>
            <w:r w:rsidRPr="008C3349">
              <w:rPr>
                <w:rFonts w:ascii="Verdana" w:hAnsi="Verdana"/>
                <w:sz w:val="20"/>
                <w:szCs w:val="20"/>
                <w:lang w:val="lt-LT"/>
              </w:rPr>
              <w:t>, skirt</w:t>
            </w:r>
            <w:r w:rsidR="007B75DD">
              <w:rPr>
                <w:rFonts w:ascii="Verdana" w:hAnsi="Verdana"/>
                <w:sz w:val="20"/>
                <w:szCs w:val="20"/>
                <w:lang w:val="lt-LT"/>
              </w:rPr>
              <w:t>i</w:t>
            </w:r>
            <w:r w:rsidRPr="008C3349">
              <w:rPr>
                <w:rFonts w:ascii="Verdana" w:hAnsi="Verdana"/>
                <w:sz w:val="20"/>
                <w:szCs w:val="20"/>
                <w:lang w:val="lt-LT"/>
              </w:rPr>
              <w:t xml:space="preserve"> </w:t>
            </w:r>
            <w:r w:rsidR="007B75DD">
              <w:rPr>
                <w:rFonts w:ascii="Verdana" w:hAnsi="Verdana"/>
                <w:sz w:val="20"/>
                <w:szCs w:val="20"/>
                <w:lang w:val="lt-LT"/>
              </w:rPr>
              <w:t>indikuoti</w:t>
            </w:r>
            <w:r w:rsidRPr="008C3349">
              <w:rPr>
                <w:rFonts w:ascii="Verdana" w:hAnsi="Verdana"/>
                <w:sz w:val="20"/>
                <w:szCs w:val="20"/>
                <w:lang w:val="lt-LT"/>
              </w:rPr>
              <w:t xml:space="preserve"> kiekvieno prijungto BNC sinchronizacijos signalo </w:t>
            </w:r>
            <w:r w:rsidR="007B75DD">
              <w:rPr>
                <w:rFonts w:ascii="Verdana" w:hAnsi="Verdana"/>
                <w:sz w:val="20"/>
                <w:szCs w:val="20"/>
                <w:lang w:val="lt-LT"/>
              </w:rPr>
              <w:t>būseną</w:t>
            </w:r>
            <w:r w:rsidR="00540B7F">
              <w:rPr>
                <w:rFonts w:ascii="Verdana" w:hAnsi="Verdana"/>
                <w:sz w:val="20"/>
                <w:szCs w:val="20"/>
                <w:lang w:val="lt-LT"/>
              </w:rPr>
              <w:t>/</w:t>
            </w:r>
            <w:r w:rsidRPr="008C3349">
              <w:rPr>
                <w:rFonts w:ascii="Verdana" w:hAnsi="Verdana"/>
                <w:sz w:val="20"/>
                <w:szCs w:val="20"/>
                <w:lang w:val="lt-LT"/>
              </w:rPr>
              <w:t>klaid</w:t>
            </w:r>
            <w:r w:rsidR="007B75DD">
              <w:rPr>
                <w:rFonts w:ascii="Verdana" w:hAnsi="Verdana"/>
                <w:sz w:val="20"/>
                <w:szCs w:val="20"/>
                <w:lang w:val="lt-LT"/>
              </w:rPr>
              <w:t>as</w:t>
            </w:r>
            <w:r w:rsidRPr="008C3349">
              <w:rPr>
                <w:rFonts w:ascii="Verdana" w:hAnsi="Verdana"/>
                <w:sz w:val="20"/>
                <w:szCs w:val="20"/>
                <w:lang w:val="lt-LT"/>
              </w:rPr>
              <w:t>.</w:t>
            </w:r>
            <w:r w:rsidRPr="008C3349">
              <w:rPr>
                <w:rFonts w:ascii="Verdana" w:hAnsi="Verdana"/>
                <w:sz w:val="20"/>
                <w:szCs w:val="20"/>
                <w:lang w:val="en-US"/>
              </w:rPr>
              <w:t> </w:t>
            </w:r>
          </w:p>
        </w:tc>
        <w:tc>
          <w:tcPr>
            <w:tcW w:w="2833" w:type="dxa"/>
          </w:tcPr>
          <w:p w14:paraId="3FBB3072" w14:textId="6E2AA118"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B3E49D4" w14:textId="11F9C2BC" w:rsidR="003B4751" w:rsidRPr="00192579" w:rsidRDefault="003B4751" w:rsidP="003B475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3B4751" w:rsidRPr="00192579" w14:paraId="454301F0" w14:textId="77777777" w:rsidTr="003C2377">
        <w:trPr>
          <w:jc w:val="center"/>
        </w:trPr>
        <w:tc>
          <w:tcPr>
            <w:tcW w:w="649" w:type="dxa"/>
          </w:tcPr>
          <w:p w14:paraId="2D8D0890"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168E5016" w14:textId="0F6EB5AA" w:rsidR="003B4751" w:rsidRPr="002C201D" w:rsidRDefault="003B4751" w:rsidP="003B4751">
            <w:pPr>
              <w:rPr>
                <w:rFonts w:ascii="Verdana" w:hAnsi="Verdana"/>
                <w:sz w:val="20"/>
                <w:szCs w:val="20"/>
                <w:lang w:val="en-US"/>
              </w:rPr>
            </w:pPr>
            <w:r w:rsidRPr="002C201D">
              <w:rPr>
                <w:rFonts w:ascii="Verdana" w:hAnsi="Verdana"/>
                <w:sz w:val="20"/>
                <w:szCs w:val="20"/>
                <w:lang w:val="lt-LT"/>
              </w:rPr>
              <w:t>Prie C/O įrenginio privalo būti pridėti kabeliai, skirti sujungti C/O LTC pagrindinę ir atsarginę jungtis su 1 lentelės 1 punkte aprašytų SPG įrenginių</w:t>
            </w:r>
            <w:r w:rsidR="00540B7F">
              <w:rPr>
                <w:rFonts w:ascii="Verdana" w:hAnsi="Verdana"/>
                <w:sz w:val="20"/>
                <w:szCs w:val="20"/>
                <w:lang w:val="lt-LT"/>
              </w:rPr>
              <w:t xml:space="preserve"> jungtimis, </w:t>
            </w:r>
            <w:r w:rsidRPr="002C201D">
              <w:rPr>
                <w:rFonts w:ascii="Verdana" w:hAnsi="Verdana"/>
                <w:sz w:val="20"/>
                <w:szCs w:val="20"/>
                <w:lang w:val="lt-LT"/>
              </w:rPr>
              <w:t>LTC signalams perduoti.</w:t>
            </w:r>
            <w:r w:rsidRPr="002C201D">
              <w:rPr>
                <w:rFonts w:ascii="Verdana" w:hAnsi="Verdana"/>
                <w:sz w:val="20"/>
                <w:szCs w:val="20"/>
                <w:lang w:val="en-US"/>
              </w:rPr>
              <w:t> </w:t>
            </w:r>
          </w:p>
        </w:tc>
        <w:tc>
          <w:tcPr>
            <w:tcW w:w="2833" w:type="dxa"/>
          </w:tcPr>
          <w:p w14:paraId="6CA31250" w14:textId="43E4B8C1" w:rsidR="003B4751" w:rsidRPr="00192579" w:rsidRDefault="003B4751" w:rsidP="003B475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47027B5A" w14:textId="622A067A" w:rsidR="003B4751" w:rsidRPr="00192579" w:rsidRDefault="003B4751" w:rsidP="003B475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3B4751" w:rsidRPr="00192579" w14:paraId="66D05807" w14:textId="77777777" w:rsidTr="003C2377">
        <w:trPr>
          <w:jc w:val="center"/>
        </w:trPr>
        <w:tc>
          <w:tcPr>
            <w:tcW w:w="9628" w:type="dxa"/>
            <w:gridSpan w:val="4"/>
          </w:tcPr>
          <w:p w14:paraId="67E211C3" w14:textId="05EF45A4" w:rsidR="003B4751" w:rsidRPr="00192579" w:rsidRDefault="003B4751" w:rsidP="00EA50D9">
            <w:pPr>
              <w:pStyle w:val="ListParagraph"/>
              <w:numPr>
                <w:ilvl w:val="5"/>
                <w:numId w:val="1"/>
              </w:numPr>
              <w:rPr>
                <w:rFonts w:ascii="Verdana" w:hAnsi="Verdana"/>
                <w:sz w:val="20"/>
                <w:szCs w:val="20"/>
              </w:rPr>
            </w:pPr>
            <w:r w:rsidRPr="00192579">
              <w:rPr>
                <w:rFonts w:ascii="Verdana" w:hAnsi="Verdana"/>
                <w:b/>
                <w:bCs/>
                <w:sz w:val="20"/>
                <w:szCs w:val="20"/>
              </w:rPr>
              <w:t>Bendri reikalavimai</w:t>
            </w:r>
          </w:p>
        </w:tc>
      </w:tr>
      <w:tr w:rsidR="003B4751" w:rsidRPr="00192579" w14:paraId="59755EAF" w14:textId="77777777" w:rsidTr="006235F1">
        <w:trPr>
          <w:trHeight w:val="809"/>
          <w:jc w:val="center"/>
        </w:trPr>
        <w:tc>
          <w:tcPr>
            <w:tcW w:w="649" w:type="dxa"/>
          </w:tcPr>
          <w:p w14:paraId="56714519"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5274BC34" w14:textId="3B2EF6EA" w:rsidR="003B4751" w:rsidRPr="00192579" w:rsidRDefault="003B4751" w:rsidP="003B4751">
            <w:pPr>
              <w:rPr>
                <w:rFonts w:ascii="Verdana" w:hAnsi="Verdana"/>
                <w:bCs/>
                <w:sz w:val="20"/>
                <w:szCs w:val="20"/>
                <w:lang w:val="lt-LT"/>
              </w:rPr>
            </w:pPr>
            <w:r w:rsidRPr="00192579">
              <w:rPr>
                <w:rFonts w:ascii="Verdana" w:hAnsi="Verdana"/>
                <w:bCs/>
                <w:sz w:val="20"/>
                <w:szCs w:val="20"/>
                <w:lang w:val="lt-LT"/>
              </w:rPr>
              <w:t>Visos siūlomos prekės turi būti naujos, nenaudotos, neatnaujintos, ne ekspozicinės.</w:t>
            </w:r>
          </w:p>
        </w:tc>
        <w:tc>
          <w:tcPr>
            <w:tcW w:w="2833" w:type="dxa"/>
          </w:tcPr>
          <w:p w14:paraId="6364F4D9" w14:textId="464FD8AF" w:rsidR="003B4751" w:rsidRPr="00192579" w:rsidRDefault="003B4751" w:rsidP="003B4751">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3B4751" w:rsidRPr="00192579" w:rsidRDefault="003B4751" w:rsidP="003B4751">
            <w:pPr>
              <w:rPr>
                <w:rFonts w:ascii="Verdana" w:hAnsi="Verdana"/>
                <w:sz w:val="20"/>
                <w:szCs w:val="20"/>
                <w:lang w:val="lt-LT"/>
              </w:rPr>
            </w:pPr>
          </w:p>
        </w:tc>
      </w:tr>
      <w:tr w:rsidR="00A3536F" w:rsidRPr="00192579" w14:paraId="2D04663E" w14:textId="77777777" w:rsidTr="003C2377">
        <w:trPr>
          <w:jc w:val="center"/>
        </w:trPr>
        <w:tc>
          <w:tcPr>
            <w:tcW w:w="649" w:type="dxa"/>
          </w:tcPr>
          <w:p w14:paraId="2EF3E7A0" w14:textId="77777777" w:rsidR="00A3536F" w:rsidRPr="00192579" w:rsidRDefault="00A3536F" w:rsidP="00925CE7">
            <w:pPr>
              <w:pStyle w:val="ListParagraph"/>
              <w:numPr>
                <w:ilvl w:val="0"/>
                <w:numId w:val="2"/>
              </w:numPr>
              <w:ind w:right="-109"/>
              <w:jc w:val="right"/>
              <w:rPr>
                <w:rFonts w:ascii="Verdana" w:hAnsi="Verdana"/>
                <w:sz w:val="20"/>
                <w:szCs w:val="20"/>
              </w:rPr>
            </w:pPr>
          </w:p>
        </w:tc>
        <w:tc>
          <w:tcPr>
            <w:tcW w:w="3461" w:type="dxa"/>
          </w:tcPr>
          <w:p w14:paraId="5E09A44A" w14:textId="1362011E" w:rsidR="00A3536F" w:rsidRPr="00A3536F" w:rsidRDefault="00A3536F" w:rsidP="00A3536F">
            <w:pPr>
              <w:rPr>
                <w:rFonts w:ascii="Verdana" w:hAnsi="Verdana"/>
                <w:bCs/>
                <w:sz w:val="20"/>
                <w:szCs w:val="20"/>
                <w:lang w:val="en-US"/>
              </w:rPr>
            </w:pPr>
            <w:r>
              <w:rPr>
                <w:rFonts w:ascii="Verdana" w:hAnsi="Verdana"/>
                <w:bCs/>
                <w:sz w:val="20"/>
                <w:szCs w:val="20"/>
                <w:lang w:val="en-US"/>
              </w:rPr>
              <w:t xml:space="preserve">Į </w:t>
            </w:r>
            <w:proofErr w:type="spellStart"/>
            <w:r>
              <w:rPr>
                <w:rFonts w:ascii="Verdana" w:hAnsi="Verdana"/>
                <w:bCs/>
                <w:sz w:val="20"/>
                <w:szCs w:val="20"/>
                <w:lang w:val="en-US"/>
              </w:rPr>
              <w:t>pasiūlymą</w:t>
            </w:r>
            <w:proofErr w:type="spellEnd"/>
            <w:r>
              <w:rPr>
                <w:rFonts w:ascii="Verdana" w:hAnsi="Verdana"/>
                <w:bCs/>
                <w:sz w:val="20"/>
                <w:szCs w:val="20"/>
                <w:lang w:val="en-US"/>
              </w:rPr>
              <w:t xml:space="preserve"> </w:t>
            </w:r>
            <w:proofErr w:type="spellStart"/>
            <w:r>
              <w:rPr>
                <w:rFonts w:ascii="Verdana" w:hAnsi="Verdana"/>
                <w:bCs/>
                <w:sz w:val="20"/>
                <w:szCs w:val="20"/>
                <w:lang w:val="en-US"/>
              </w:rPr>
              <w:t>privalo</w:t>
            </w:r>
            <w:proofErr w:type="spellEnd"/>
            <w:r>
              <w:rPr>
                <w:rFonts w:ascii="Verdana" w:hAnsi="Verdana"/>
                <w:bCs/>
                <w:sz w:val="20"/>
                <w:szCs w:val="20"/>
                <w:lang w:val="en-US"/>
              </w:rPr>
              <w:t xml:space="preserve"> </w:t>
            </w:r>
            <w:proofErr w:type="spellStart"/>
            <w:r>
              <w:rPr>
                <w:rFonts w:ascii="Verdana" w:hAnsi="Verdana"/>
                <w:bCs/>
                <w:sz w:val="20"/>
                <w:szCs w:val="20"/>
                <w:lang w:val="en-US"/>
              </w:rPr>
              <w:t>būti</w:t>
            </w:r>
            <w:proofErr w:type="spellEnd"/>
            <w:r>
              <w:rPr>
                <w:rFonts w:ascii="Verdana" w:hAnsi="Verdana"/>
                <w:bCs/>
                <w:sz w:val="20"/>
                <w:szCs w:val="20"/>
                <w:lang w:val="en-US"/>
              </w:rPr>
              <w:t xml:space="preserve"> </w:t>
            </w:r>
            <w:proofErr w:type="spellStart"/>
            <w:r>
              <w:rPr>
                <w:rFonts w:ascii="Verdana" w:hAnsi="Verdana"/>
                <w:bCs/>
                <w:sz w:val="20"/>
                <w:szCs w:val="20"/>
                <w:lang w:val="en-US"/>
              </w:rPr>
              <w:t>įtrauktas</w:t>
            </w:r>
            <w:proofErr w:type="spellEnd"/>
            <w:r>
              <w:rPr>
                <w:rFonts w:ascii="Verdana" w:hAnsi="Verdana"/>
                <w:bCs/>
                <w:sz w:val="20"/>
                <w:szCs w:val="20"/>
                <w:lang w:val="en-US"/>
              </w:rPr>
              <w:t xml:space="preserve"> </w:t>
            </w:r>
            <w:proofErr w:type="spellStart"/>
            <w:r w:rsidR="006D3557">
              <w:rPr>
                <w:rFonts w:ascii="Verdana" w:hAnsi="Verdana"/>
                <w:bCs/>
                <w:sz w:val="20"/>
                <w:szCs w:val="20"/>
                <w:lang w:val="en-US"/>
              </w:rPr>
              <w:t>siūlomų</w:t>
            </w:r>
            <w:proofErr w:type="spellEnd"/>
            <w:r w:rsidR="006D3557">
              <w:rPr>
                <w:rFonts w:ascii="Verdana" w:hAnsi="Verdana"/>
                <w:bCs/>
                <w:sz w:val="20"/>
                <w:szCs w:val="20"/>
                <w:lang w:val="en-US"/>
              </w:rPr>
              <w:t xml:space="preserve"> </w:t>
            </w:r>
            <w:proofErr w:type="spellStart"/>
            <w:r>
              <w:rPr>
                <w:rFonts w:ascii="Verdana" w:hAnsi="Verdana"/>
                <w:bCs/>
                <w:sz w:val="20"/>
                <w:szCs w:val="20"/>
                <w:lang w:val="en-US"/>
              </w:rPr>
              <w:t>a</w:t>
            </w:r>
            <w:r w:rsidRPr="00A3536F">
              <w:rPr>
                <w:rFonts w:ascii="Verdana" w:hAnsi="Verdana"/>
                <w:bCs/>
                <w:sz w:val="20"/>
                <w:szCs w:val="20"/>
                <w:lang w:val="en-US"/>
              </w:rPr>
              <w:t>ntenų</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montavim</w:t>
            </w:r>
            <w:r w:rsidR="006D3557">
              <w:rPr>
                <w:rFonts w:ascii="Verdana" w:hAnsi="Verdana"/>
                <w:bCs/>
                <w:sz w:val="20"/>
                <w:szCs w:val="20"/>
                <w:lang w:val="en-US"/>
              </w:rPr>
              <w:t>as</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ir</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kabeliavim</w:t>
            </w:r>
            <w:r w:rsidR="006D3557">
              <w:rPr>
                <w:rFonts w:ascii="Verdana" w:hAnsi="Verdana"/>
                <w:bCs/>
                <w:sz w:val="20"/>
                <w:szCs w:val="20"/>
                <w:lang w:val="en-US"/>
              </w:rPr>
              <w:t>as</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ant</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stogo</w:t>
            </w:r>
            <w:proofErr w:type="spellEnd"/>
            <w:r w:rsidRPr="00A3536F">
              <w:rPr>
                <w:rFonts w:ascii="Verdana" w:hAnsi="Verdana"/>
                <w:bCs/>
                <w:sz w:val="20"/>
                <w:szCs w:val="20"/>
                <w:lang w:val="en-US"/>
              </w:rPr>
              <w:t xml:space="preserve"> LRT </w:t>
            </w:r>
            <w:proofErr w:type="spellStart"/>
            <w:r w:rsidRPr="00A3536F">
              <w:rPr>
                <w:rFonts w:ascii="Verdana" w:hAnsi="Verdana"/>
                <w:bCs/>
                <w:sz w:val="20"/>
                <w:szCs w:val="20"/>
                <w:lang w:val="en-US"/>
              </w:rPr>
              <w:t>nurodytu</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keliu</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iki</w:t>
            </w:r>
            <w:proofErr w:type="spellEnd"/>
            <w:r w:rsidRPr="00A3536F">
              <w:rPr>
                <w:rFonts w:ascii="Verdana" w:hAnsi="Verdana"/>
                <w:bCs/>
                <w:sz w:val="20"/>
                <w:szCs w:val="20"/>
                <w:lang w:val="en-US"/>
              </w:rPr>
              <w:t xml:space="preserve"> LRT </w:t>
            </w:r>
            <w:proofErr w:type="spellStart"/>
            <w:r w:rsidRPr="00A3536F">
              <w:rPr>
                <w:rFonts w:ascii="Verdana" w:hAnsi="Verdana"/>
                <w:bCs/>
                <w:sz w:val="20"/>
                <w:szCs w:val="20"/>
                <w:lang w:val="en-US"/>
              </w:rPr>
              <w:t>numatytos</w:t>
            </w:r>
            <w:proofErr w:type="spellEnd"/>
            <w:r w:rsidRPr="00A3536F">
              <w:rPr>
                <w:rFonts w:ascii="Verdana" w:hAnsi="Verdana"/>
                <w:bCs/>
                <w:sz w:val="20"/>
                <w:szCs w:val="20"/>
                <w:lang w:val="en-US"/>
              </w:rPr>
              <w:t xml:space="preserve"> SPG </w:t>
            </w:r>
            <w:proofErr w:type="spellStart"/>
            <w:r w:rsidRPr="00A3536F">
              <w:rPr>
                <w:rFonts w:ascii="Verdana" w:hAnsi="Verdana"/>
                <w:bCs/>
                <w:sz w:val="20"/>
                <w:szCs w:val="20"/>
                <w:lang w:val="en-US"/>
              </w:rPr>
              <w:t>diegimo</w:t>
            </w:r>
            <w:proofErr w:type="spellEnd"/>
            <w:r w:rsidRPr="00A3536F">
              <w:rPr>
                <w:rFonts w:ascii="Verdana" w:hAnsi="Verdana"/>
                <w:bCs/>
                <w:sz w:val="20"/>
                <w:szCs w:val="20"/>
                <w:lang w:val="en-US"/>
              </w:rPr>
              <w:t xml:space="preserve"> </w:t>
            </w:r>
            <w:proofErr w:type="spellStart"/>
            <w:r w:rsidRPr="00A3536F">
              <w:rPr>
                <w:rFonts w:ascii="Verdana" w:hAnsi="Verdana"/>
                <w:bCs/>
                <w:sz w:val="20"/>
                <w:szCs w:val="20"/>
                <w:lang w:val="en-US"/>
              </w:rPr>
              <w:t>vietos</w:t>
            </w:r>
            <w:proofErr w:type="spellEnd"/>
            <w:r w:rsidR="0034130A">
              <w:rPr>
                <w:rFonts w:ascii="Verdana" w:hAnsi="Verdana"/>
                <w:bCs/>
                <w:sz w:val="20"/>
                <w:szCs w:val="20"/>
                <w:lang w:val="en-US"/>
              </w:rPr>
              <w:t>.</w:t>
            </w:r>
          </w:p>
        </w:tc>
        <w:tc>
          <w:tcPr>
            <w:tcW w:w="2833" w:type="dxa"/>
          </w:tcPr>
          <w:p w14:paraId="32F08972" w14:textId="128B9431" w:rsidR="00A3536F" w:rsidRPr="00192579" w:rsidRDefault="0034130A" w:rsidP="003B4751">
            <w:pPr>
              <w:rPr>
                <w:rFonts w:ascii="Verdana" w:hAnsi="Verdana"/>
                <w:i/>
                <w:iCs/>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50D596BB" w14:textId="77777777" w:rsidR="00A3536F" w:rsidRPr="00192579" w:rsidRDefault="00A3536F" w:rsidP="003B4751">
            <w:pPr>
              <w:rPr>
                <w:rFonts w:ascii="Verdana" w:hAnsi="Verdana"/>
                <w:sz w:val="20"/>
                <w:szCs w:val="20"/>
                <w:lang w:val="lt-LT"/>
              </w:rPr>
            </w:pPr>
          </w:p>
        </w:tc>
      </w:tr>
      <w:tr w:rsidR="003B4751" w:rsidRPr="00192579" w14:paraId="77C6B90A" w14:textId="77777777" w:rsidTr="003C2377">
        <w:trPr>
          <w:jc w:val="center"/>
        </w:trPr>
        <w:tc>
          <w:tcPr>
            <w:tcW w:w="649" w:type="dxa"/>
          </w:tcPr>
          <w:p w14:paraId="2747A4E8"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028E2DA1" w14:textId="152C48F7" w:rsidR="003B4751" w:rsidRPr="00192579" w:rsidRDefault="003B4751" w:rsidP="003B4751">
            <w:pPr>
              <w:rPr>
                <w:rFonts w:ascii="Verdana" w:hAnsi="Verdana"/>
                <w:sz w:val="20"/>
                <w:szCs w:val="20"/>
                <w:lang w:val="lt-LT"/>
              </w:rPr>
            </w:pPr>
            <w:r w:rsidRPr="00192579">
              <w:rPr>
                <w:rFonts w:ascii="Verdana" w:hAnsi="Verdana"/>
                <w:sz w:val="20"/>
                <w:szCs w:val="20"/>
                <w:lang w:val="lt-LT"/>
              </w:rPr>
              <w:t>Visos gamintojo standartiškai komplektuojamos dalys turi būti pateiktos kartu su pagrindinėmis prekėmis.</w:t>
            </w:r>
          </w:p>
        </w:tc>
        <w:tc>
          <w:tcPr>
            <w:tcW w:w="2833" w:type="dxa"/>
          </w:tcPr>
          <w:p w14:paraId="237928B2" w14:textId="5EF7F276" w:rsidR="003B4751" w:rsidRPr="00192579" w:rsidRDefault="003B4751" w:rsidP="003B4751">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3B4751" w:rsidRPr="00192579" w:rsidRDefault="003B4751" w:rsidP="003B4751">
            <w:pPr>
              <w:rPr>
                <w:rFonts w:ascii="Verdana" w:eastAsia="Times New Roman" w:hAnsi="Verdana"/>
                <w:i/>
                <w:sz w:val="20"/>
                <w:szCs w:val="20"/>
                <w:lang w:val="lt-LT"/>
              </w:rPr>
            </w:pPr>
          </w:p>
        </w:tc>
      </w:tr>
      <w:tr w:rsidR="003B4751" w:rsidRPr="00192579" w14:paraId="5069C85E" w14:textId="77777777" w:rsidTr="003C2377">
        <w:trPr>
          <w:jc w:val="center"/>
        </w:trPr>
        <w:tc>
          <w:tcPr>
            <w:tcW w:w="649" w:type="dxa"/>
          </w:tcPr>
          <w:p w14:paraId="0162BDF4" w14:textId="77777777" w:rsidR="003B4751" w:rsidRPr="00192579" w:rsidRDefault="003B4751" w:rsidP="00925CE7">
            <w:pPr>
              <w:pStyle w:val="ListParagraph"/>
              <w:numPr>
                <w:ilvl w:val="0"/>
                <w:numId w:val="2"/>
              </w:numPr>
              <w:ind w:right="-109"/>
              <w:jc w:val="right"/>
              <w:rPr>
                <w:rFonts w:ascii="Verdana" w:hAnsi="Verdana"/>
                <w:sz w:val="20"/>
                <w:szCs w:val="20"/>
              </w:rPr>
            </w:pPr>
          </w:p>
        </w:tc>
        <w:tc>
          <w:tcPr>
            <w:tcW w:w="3461" w:type="dxa"/>
          </w:tcPr>
          <w:p w14:paraId="441DE6D3" w14:textId="342F8912" w:rsidR="003B4751" w:rsidRPr="00192579" w:rsidRDefault="003B4751" w:rsidP="003B4751">
            <w:pPr>
              <w:rPr>
                <w:rFonts w:ascii="Verdana" w:hAnsi="Verdana"/>
                <w:sz w:val="20"/>
                <w:szCs w:val="20"/>
                <w:lang w:val="lt-LT"/>
              </w:rPr>
            </w:pPr>
            <w:r w:rsidRPr="00192579">
              <w:rPr>
                <w:rFonts w:ascii="Verdana" w:hAnsi="Verdana"/>
                <w:sz w:val="20"/>
                <w:szCs w:val="20"/>
                <w:lang w:val="lt-LT"/>
              </w:rPr>
              <w:t>Siūlomų prekių garantija</w:t>
            </w:r>
            <w:r w:rsidR="00925CE7">
              <w:rPr>
                <w:rFonts w:ascii="Verdana" w:hAnsi="Verdana"/>
                <w:sz w:val="20"/>
                <w:szCs w:val="20"/>
                <w:lang w:val="lt-LT"/>
              </w:rPr>
              <w:t xml:space="preserve"> ir palaikymas</w:t>
            </w:r>
            <w:r w:rsidR="008B2CF4">
              <w:rPr>
                <w:rFonts w:ascii="Verdana" w:hAnsi="Verdana"/>
                <w:sz w:val="20"/>
                <w:szCs w:val="20"/>
                <w:lang w:val="lt-LT"/>
              </w:rPr>
              <w:t xml:space="preserve"> </w:t>
            </w:r>
            <w:r w:rsidRPr="00192579">
              <w:rPr>
                <w:rFonts w:ascii="Verdana" w:hAnsi="Verdana"/>
                <w:sz w:val="20"/>
                <w:szCs w:val="20"/>
                <w:lang w:val="lt-LT"/>
              </w:rPr>
              <w:t>– ne trumpiau 24 mėn.</w:t>
            </w:r>
          </w:p>
        </w:tc>
        <w:tc>
          <w:tcPr>
            <w:tcW w:w="2833" w:type="dxa"/>
          </w:tcPr>
          <w:p w14:paraId="4A2CF46F" w14:textId="2E9F6B9C" w:rsidR="003B4751" w:rsidRPr="00192579" w:rsidRDefault="003B4751" w:rsidP="003B4751">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3B4751" w:rsidRPr="00192579" w:rsidRDefault="003B4751" w:rsidP="003B4751">
            <w:pPr>
              <w:rPr>
                <w:rFonts w:ascii="Verdana" w:eastAsia="Times New Roman" w:hAnsi="Verdana"/>
                <w:i/>
                <w:sz w:val="20"/>
                <w:szCs w:val="20"/>
                <w:lang w:val="lt-LT"/>
              </w:rPr>
            </w:pPr>
          </w:p>
        </w:tc>
      </w:tr>
    </w:tbl>
    <w:p w14:paraId="2490E8B0" w14:textId="66566109" w:rsidR="23957CF8" w:rsidRPr="00192579" w:rsidRDefault="23957CF8">
      <w:pPr>
        <w:rPr>
          <w:lang w:val="lt-LT"/>
        </w:rPr>
      </w:pPr>
    </w:p>
    <w:p w14:paraId="21B543C1" w14:textId="77777777" w:rsidR="00D01499" w:rsidRPr="00192579" w:rsidRDefault="00D01499" w:rsidP="00EA0889">
      <w:pPr>
        <w:pStyle w:val="ListParagraph"/>
        <w:ind w:left="0"/>
        <w:rPr>
          <w:rFonts w:ascii="Verdana" w:hAnsi="Verdana" w:cs="Times New Roman"/>
          <w:sz w:val="20"/>
          <w:szCs w:val="20"/>
        </w:rPr>
      </w:pPr>
    </w:p>
    <w:p w14:paraId="051C2AE9" w14:textId="64434B49" w:rsidR="00EA0889" w:rsidRPr="00192579" w:rsidRDefault="00B75E55" w:rsidP="00EA50D9">
      <w:pPr>
        <w:pStyle w:val="ListParagraph"/>
        <w:numPr>
          <w:ilvl w:val="0"/>
          <w:numId w:val="1"/>
        </w:numPr>
        <w:jc w:val="both"/>
        <w:rPr>
          <w:rFonts w:ascii="Verdana" w:hAnsi="Verdana" w:cs="Times New Roman"/>
          <w:b/>
          <w:bCs/>
          <w:sz w:val="20"/>
          <w:szCs w:val="20"/>
        </w:rPr>
      </w:pPr>
      <w:r w:rsidRPr="00192579">
        <w:rPr>
          <w:rFonts w:ascii="Verdana" w:hAnsi="Verdana" w:cs="Times New Roman"/>
          <w:b/>
          <w:bCs/>
          <w:sz w:val="20"/>
          <w:szCs w:val="20"/>
        </w:rPr>
        <w:t xml:space="preserve"> </w:t>
      </w:r>
      <w:r w:rsidR="0024443E" w:rsidRPr="00192579">
        <w:rPr>
          <w:rFonts w:ascii="Verdana" w:hAnsi="Verdana" w:cs="Times New Roman"/>
          <w:b/>
          <w:bCs/>
          <w:sz w:val="20"/>
          <w:szCs w:val="20"/>
        </w:rPr>
        <w:t xml:space="preserve">Žalieji reikalavimai </w:t>
      </w:r>
    </w:p>
    <w:p w14:paraId="24CA40F3" w14:textId="21DAF3C1" w:rsidR="003701B2" w:rsidRPr="00192579" w:rsidRDefault="003701B2" w:rsidP="00EA50D9">
      <w:pPr>
        <w:pStyle w:val="ListParagraph"/>
        <w:numPr>
          <w:ilvl w:val="1"/>
          <w:numId w:val="1"/>
        </w:numPr>
        <w:jc w:val="both"/>
        <w:rPr>
          <w:rFonts w:ascii="Verdana" w:hAnsi="Verdana" w:cs="Times New Roman"/>
          <w:sz w:val="20"/>
          <w:szCs w:val="20"/>
        </w:rPr>
      </w:pPr>
      <w:r w:rsidRPr="00192579">
        <w:rPr>
          <w:rFonts w:ascii="Verdana" w:hAnsi="Verdana" w:cs="Times New Roman"/>
          <w:sz w:val="20"/>
          <w:szCs w:val="20"/>
        </w:rPr>
        <w:t>Perkančioji organizacija taiko aplinkos apsaugos kriterijus</w:t>
      </w:r>
      <w:r w:rsidR="00EF2DDF" w:rsidRPr="00192579">
        <w:rPr>
          <w:rFonts w:ascii="Verdana" w:hAnsi="Verdana" w:cs="Times New Roman"/>
          <w:sz w:val="20"/>
          <w:szCs w:val="20"/>
        </w:rPr>
        <w:t xml:space="preserve"> nurodytus </w:t>
      </w:r>
      <w:r w:rsidR="002D33F1" w:rsidRPr="00192579">
        <w:rPr>
          <w:rFonts w:ascii="Verdana" w:hAnsi="Verdana" w:cs="Times New Roman"/>
          <w:sz w:val="20"/>
          <w:szCs w:val="20"/>
        </w:rPr>
        <w:t>3</w:t>
      </w:r>
      <w:r w:rsidR="00EF2DDF" w:rsidRPr="00192579">
        <w:rPr>
          <w:rFonts w:ascii="Verdana" w:hAnsi="Verdana" w:cs="Times New Roman"/>
          <w:sz w:val="20"/>
          <w:szCs w:val="20"/>
        </w:rPr>
        <w:t xml:space="preserve"> lentelėje šiame pirkime įsigyjamoms prekėms:</w:t>
      </w:r>
    </w:p>
    <w:p w14:paraId="351FDB17" w14:textId="2F87D0E1" w:rsidR="003701B2" w:rsidRPr="00192579"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192579">
        <w:rPr>
          <w:rFonts w:ascii="Verdana" w:hAnsi="Verdana"/>
          <w:sz w:val="20"/>
          <w:szCs w:val="20"/>
          <w:lang w:val="lt-LT"/>
        </w:rPr>
        <w:t>3</w:t>
      </w:r>
      <w:r w:rsidR="00547D36" w:rsidRPr="00192579">
        <w:rPr>
          <w:rFonts w:ascii="Verdana" w:hAnsi="Verdana"/>
          <w:sz w:val="20"/>
          <w:szCs w:val="20"/>
          <w:lang w:val="lt-LT"/>
        </w:rPr>
        <w:t xml:space="preserve"> lentelė. </w:t>
      </w:r>
      <w:r w:rsidR="003701B2" w:rsidRPr="00192579">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192579" w14:paraId="412952D7" w14:textId="77777777" w:rsidTr="004717D5">
        <w:trPr>
          <w:jc w:val="center"/>
        </w:trPr>
        <w:tc>
          <w:tcPr>
            <w:tcW w:w="570" w:type="dxa"/>
            <w:vAlign w:val="center"/>
          </w:tcPr>
          <w:p w14:paraId="2224DAE6" w14:textId="77777777"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Eil. Nr.</w:t>
            </w:r>
          </w:p>
        </w:tc>
        <w:tc>
          <w:tcPr>
            <w:tcW w:w="4006" w:type="dxa"/>
            <w:vAlign w:val="center"/>
          </w:tcPr>
          <w:p w14:paraId="7AEE5F5A" w14:textId="2598D99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Aplinkos apsaugos </w:t>
            </w:r>
            <w:r w:rsidR="00E737DB" w:rsidRPr="00192579">
              <w:rPr>
                <w:rFonts w:ascii="Verdana" w:hAnsi="Verdana"/>
                <w:b/>
                <w:bCs/>
                <w:sz w:val="20"/>
                <w:szCs w:val="20"/>
                <w:lang w:val="lt-LT"/>
              </w:rPr>
              <w:t>reikalavima</w:t>
            </w:r>
            <w:r w:rsidR="00AB471B" w:rsidRPr="00192579">
              <w:rPr>
                <w:rFonts w:ascii="Verdana" w:hAnsi="Verdana"/>
                <w:b/>
                <w:bCs/>
                <w:sz w:val="20"/>
                <w:szCs w:val="20"/>
                <w:lang w:val="lt-LT"/>
              </w:rPr>
              <w:t>i</w:t>
            </w:r>
          </w:p>
        </w:tc>
        <w:tc>
          <w:tcPr>
            <w:tcW w:w="2184" w:type="dxa"/>
          </w:tcPr>
          <w:p w14:paraId="3EBB9799" w14:textId="36CE536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Techninės specifikacijos </w:t>
            </w:r>
            <w:r w:rsidR="0003575E" w:rsidRPr="00192579">
              <w:rPr>
                <w:rFonts w:ascii="Verdana" w:hAnsi="Verdana"/>
                <w:b/>
                <w:bCs/>
                <w:sz w:val="20"/>
                <w:szCs w:val="20"/>
                <w:lang w:val="lt-LT"/>
              </w:rPr>
              <w:t>punktai</w:t>
            </w:r>
            <w:r w:rsidRPr="00192579">
              <w:rPr>
                <w:rFonts w:ascii="Verdana" w:hAnsi="Verdana"/>
                <w:b/>
                <w:bCs/>
                <w:sz w:val="20"/>
                <w:szCs w:val="20"/>
                <w:lang w:val="lt-LT"/>
              </w:rPr>
              <w:t>, kuri</w:t>
            </w:r>
            <w:r w:rsidR="0077583F" w:rsidRPr="00192579">
              <w:rPr>
                <w:rFonts w:ascii="Verdana" w:hAnsi="Verdana"/>
                <w:b/>
                <w:bCs/>
                <w:sz w:val="20"/>
                <w:szCs w:val="20"/>
                <w:lang w:val="lt-LT"/>
              </w:rPr>
              <w:t>ems</w:t>
            </w:r>
            <w:r w:rsidRPr="00192579">
              <w:rPr>
                <w:rFonts w:ascii="Verdana" w:hAnsi="Verdana"/>
                <w:b/>
                <w:bCs/>
                <w:sz w:val="20"/>
                <w:szCs w:val="20"/>
                <w:lang w:val="lt-LT"/>
              </w:rPr>
              <w:t xml:space="preserve"> taikom</w:t>
            </w:r>
            <w:r w:rsidR="0077583F" w:rsidRPr="00192579">
              <w:rPr>
                <w:rFonts w:ascii="Verdana" w:hAnsi="Verdana"/>
                <w:b/>
                <w:bCs/>
                <w:sz w:val="20"/>
                <w:szCs w:val="20"/>
                <w:lang w:val="lt-LT"/>
              </w:rPr>
              <w:t>i</w:t>
            </w:r>
            <w:r w:rsidRPr="00192579">
              <w:rPr>
                <w:rFonts w:ascii="Verdana" w:hAnsi="Verdana"/>
                <w:b/>
                <w:bCs/>
                <w:sz w:val="20"/>
                <w:szCs w:val="20"/>
                <w:lang w:val="lt-LT"/>
              </w:rPr>
              <w:t xml:space="preserve"> aplinkos apsaugos </w:t>
            </w:r>
            <w:r w:rsidR="00AB471B" w:rsidRPr="00192579">
              <w:rPr>
                <w:rFonts w:ascii="Verdana" w:hAnsi="Verdana"/>
                <w:b/>
                <w:bCs/>
                <w:sz w:val="20"/>
                <w:szCs w:val="20"/>
                <w:lang w:val="lt-LT"/>
              </w:rPr>
              <w:t>reikalavimai</w:t>
            </w:r>
          </w:p>
        </w:tc>
        <w:tc>
          <w:tcPr>
            <w:tcW w:w="2862" w:type="dxa"/>
            <w:vAlign w:val="center"/>
          </w:tcPr>
          <w:p w14:paraId="25CCE992" w14:textId="1EB297E9"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Atitiktį </w:t>
            </w:r>
            <w:r w:rsidR="00AB471B" w:rsidRPr="00192579">
              <w:rPr>
                <w:rFonts w:ascii="Verdana" w:hAnsi="Verdana"/>
                <w:b/>
                <w:bCs/>
                <w:sz w:val="20"/>
                <w:szCs w:val="20"/>
                <w:lang w:val="lt-LT"/>
              </w:rPr>
              <w:t>reikalavimams</w:t>
            </w:r>
            <w:r w:rsidRPr="00192579">
              <w:rPr>
                <w:rFonts w:ascii="Verdana" w:hAnsi="Verdana"/>
                <w:b/>
                <w:bCs/>
                <w:sz w:val="20"/>
                <w:szCs w:val="20"/>
                <w:lang w:val="lt-LT"/>
              </w:rPr>
              <w:t xml:space="preserve"> įrodantys dokumentai</w:t>
            </w:r>
            <w:r w:rsidR="003833A7" w:rsidRPr="00192579">
              <w:rPr>
                <w:rFonts w:ascii="Verdana" w:hAnsi="Verdana"/>
                <w:b/>
                <w:bCs/>
                <w:sz w:val="20"/>
                <w:szCs w:val="20"/>
                <w:lang w:val="lt-LT"/>
              </w:rPr>
              <w:t>*</w:t>
            </w:r>
          </w:p>
        </w:tc>
      </w:tr>
      <w:tr w:rsidR="00192579" w:rsidRPr="00192579" w14:paraId="570AB81B" w14:textId="77777777" w:rsidTr="004717D5">
        <w:trPr>
          <w:jc w:val="center"/>
        </w:trPr>
        <w:tc>
          <w:tcPr>
            <w:tcW w:w="570" w:type="dxa"/>
            <w:vAlign w:val="center"/>
          </w:tcPr>
          <w:p w14:paraId="297F7A96" w14:textId="7261F75E" w:rsidR="003F5A53" w:rsidRPr="00192579" w:rsidRDefault="0055685D" w:rsidP="003F5A53">
            <w:pPr>
              <w:pStyle w:val="NormalWeb"/>
              <w:spacing w:before="120" w:beforeAutospacing="0" w:after="0" w:afterAutospacing="0" w:line="240" w:lineRule="atLeast"/>
              <w:jc w:val="center"/>
              <w:rPr>
                <w:rFonts w:ascii="Verdana" w:hAnsi="Verdana"/>
                <w:sz w:val="20"/>
                <w:szCs w:val="20"/>
                <w:lang w:val="lt-LT"/>
              </w:rPr>
            </w:pPr>
            <w:r>
              <w:rPr>
                <w:rFonts w:ascii="Verdana" w:hAnsi="Verdana"/>
                <w:sz w:val="20"/>
                <w:szCs w:val="20"/>
                <w:lang w:val="lt-LT"/>
              </w:rPr>
              <w:t>1</w:t>
            </w:r>
            <w:r w:rsidR="003F5A53" w:rsidRPr="00192579">
              <w:rPr>
                <w:rFonts w:ascii="Verdana" w:hAnsi="Verdana"/>
                <w:sz w:val="20"/>
                <w:szCs w:val="20"/>
                <w:lang w:val="lt-LT"/>
              </w:rPr>
              <w:t>.</w:t>
            </w:r>
          </w:p>
        </w:tc>
        <w:tc>
          <w:tcPr>
            <w:tcW w:w="4006" w:type="dxa"/>
            <w:vAlign w:val="center"/>
          </w:tcPr>
          <w:p w14:paraId="1A8E9A58" w14:textId="326C2125" w:rsidR="003F5A53" w:rsidRPr="00192579" w:rsidRDefault="00CD456C"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192579" w:rsidRDefault="00CD456C"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vAlign w:val="center"/>
          </w:tcPr>
          <w:p w14:paraId="6BC3F13E" w14:textId="31C88020" w:rsidR="003F5A53" w:rsidRPr="00192579" w:rsidRDefault="00CD456C"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bl>
    <w:p w14:paraId="56856F14" w14:textId="7186BD85" w:rsidR="003833A7" w:rsidRPr="00192579" w:rsidRDefault="003833A7" w:rsidP="003833A7">
      <w:pPr>
        <w:ind w:firstLine="709"/>
        <w:rPr>
          <w:rFonts w:ascii="Verdana" w:hAnsi="Verdana"/>
          <w:b/>
          <w:bCs/>
          <w:sz w:val="20"/>
          <w:szCs w:val="20"/>
          <w:lang w:val="lt-LT"/>
        </w:rPr>
      </w:pPr>
      <w:r w:rsidRPr="00192579">
        <w:rPr>
          <w:rFonts w:ascii="Verdana" w:hAnsi="Verdana"/>
          <w:b/>
          <w:bCs/>
          <w:sz w:val="20"/>
          <w:szCs w:val="20"/>
          <w:lang w:val="lt-LT"/>
        </w:rPr>
        <w:t>Pastabos:</w:t>
      </w:r>
    </w:p>
    <w:p w14:paraId="1DEB770F" w14:textId="6254702A" w:rsidR="003833A7" w:rsidRPr="00192579" w:rsidRDefault="003833A7" w:rsidP="005B080B">
      <w:pPr>
        <w:ind w:firstLine="709"/>
        <w:jc w:val="both"/>
        <w:rPr>
          <w:rFonts w:ascii="Verdana" w:hAnsi="Verdana"/>
          <w:sz w:val="20"/>
          <w:szCs w:val="20"/>
          <w:lang w:val="lt-LT"/>
        </w:rPr>
      </w:pPr>
      <w:r w:rsidRPr="00192579">
        <w:rPr>
          <w:rFonts w:ascii="Verdana" w:hAnsi="Verdana"/>
          <w:sz w:val="20"/>
          <w:szCs w:val="20"/>
          <w:lang w:val="lt-LT"/>
        </w:rPr>
        <w:lastRenderedPageBreak/>
        <w:t>*</w:t>
      </w:r>
      <w:r w:rsidR="00C26B4F" w:rsidRPr="00192579">
        <w:rPr>
          <w:rFonts w:ascii="Verdana" w:hAnsi="Verdana"/>
          <w:sz w:val="20"/>
          <w:szCs w:val="20"/>
          <w:lang w:val="lt-LT"/>
        </w:rPr>
        <w:t xml:space="preserve">Tiekėjas aplinkos apsaugos reikalavimus pagrindžiančius dokumentus turi pateikti kartu su pasiūlymu. Tiekėjas su pasiūlymu nepateikęs </w:t>
      </w:r>
      <w:r w:rsidR="000F5562" w:rsidRPr="00192579">
        <w:rPr>
          <w:rFonts w:ascii="Verdana" w:hAnsi="Verdana"/>
          <w:sz w:val="20"/>
          <w:szCs w:val="20"/>
          <w:lang w:val="lt-LT"/>
        </w:rPr>
        <w:t>atitiktį reikalavimams įrodančių dokumentų tokius dokumentus galės pateikti</w:t>
      </w:r>
      <w:r w:rsidR="00BD346C" w:rsidRPr="00192579">
        <w:rPr>
          <w:rFonts w:ascii="Verdana" w:hAnsi="Verdana"/>
          <w:sz w:val="20"/>
          <w:szCs w:val="20"/>
          <w:lang w:val="lt-LT"/>
        </w:rPr>
        <w:t xml:space="preserve"> tik tokiu atveju, jeigu atitinkami dokumentai</w:t>
      </w:r>
      <w:r w:rsidR="005B080B" w:rsidRPr="00192579">
        <w:rPr>
          <w:rFonts w:ascii="Verdana" w:hAnsi="Verdana"/>
          <w:sz w:val="20"/>
          <w:szCs w:val="20"/>
          <w:lang w:val="lt-LT"/>
        </w:rPr>
        <w:t xml:space="preserve"> bus parengti</w:t>
      </w:r>
      <w:r w:rsidR="00BD346C" w:rsidRPr="00192579">
        <w:rPr>
          <w:rFonts w:ascii="Verdana" w:hAnsi="Verdana"/>
          <w:sz w:val="20"/>
          <w:szCs w:val="20"/>
          <w:lang w:val="lt-LT"/>
        </w:rPr>
        <w:t>, arba pateiktuose dokumentuose pateik</w:t>
      </w:r>
      <w:r w:rsidR="00B53593" w:rsidRPr="00192579">
        <w:rPr>
          <w:rFonts w:ascii="Verdana" w:hAnsi="Verdana"/>
          <w:sz w:val="20"/>
          <w:szCs w:val="20"/>
          <w:lang w:val="lt-LT"/>
        </w:rPr>
        <w:t>ta informacija</w:t>
      </w:r>
      <w:r w:rsidR="005B080B" w:rsidRPr="00192579">
        <w:rPr>
          <w:rFonts w:ascii="Verdana" w:hAnsi="Verdana"/>
          <w:sz w:val="20"/>
          <w:szCs w:val="20"/>
          <w:lang w:val="lt-LT"/>
        </w:rPr>
        <w:t>,</w:t>
      </w:r>
      <w:r w:rsidR="00B53593" w:rsidRPr="00192579">
        <w:rPr>
          <w:rFonts w:ascii="Verdana" w:hAnsi="Verdana"/>
          <w:sz w:val="20"/>
          <w:szCs w:val="20"/>
          <w:lang w:val="lt-LT"/>
        </w:rPr>
        <w:t xml:space="preserve"> </w:t>
      </w:r>
      <w:r w:rsidR="005B080B" w:rsidRPr="00192579">
        <w:rPr>
          <w:rFonts w:ascii="Verdana" w:hAnsi="Verdana"/>
          <w:sz w:val="20"/>
          <w:szCs w:val="20"/>
          <w:lang w:val="lt-LT"/>
        </w:rPr>
        <w:t>bus parengt</w:t>
      </w:r>
      <w:r w:rsidR="00B53593" w:rsidRPr="00192579">
        <w:rPr>
          <w:rFonts w:ascii="Verdana" w:hAnsi="Verdana"/>
          <w:sz w:val="20"/>
          <w:szCs w:val="20"/>
          <w:lang w:val="lt-LT"/>
        </w:rPr>
        <w:t>a iki pasiūlymų pateikimo termino pabaigos</w:t>
      </w:r>
      <w:r w:rsidR="008C1BCE" w:rsidRPr="00192579">
        <w:rPr>
          <w:rFonts w:ascii="Verdana" w:hAnsi="Verdana"/>
          <w:sz w:val="20"/>
          <w:szCs w:val="20"/>
          <w:lang w:val="lt-LT"/>
        </w:rPr>
        <w:t xml:space="preserve"> ir</w:t>
      </w:r>
      <w:r w:rsidR="00542DF6" w:rsidRPr="00192579">
        <w:rPr>
          <w:rFonts w:ascii="Verdana" w:hAnsi="Verdana"/>
          <w:sz w:val="20"/>
          <w:szCs w:val="20"/>
          <w:lang w:val="lt-LT"/>
        </w:rPr>
        <w:t xml:space="preserve"> tokia informacija prieinama viešai</w:t>
      </w:r>
      <w:r w:rsidR="005B080B" w:rsidRPr="00192579">
        <w:rPr>
          <w:rFonts w:ascii="Verdana" w:hAnsi="Verdana"/>
          <w:sz w:val="20"/>
          <w:szCs w:val="20"/>
          <w:lang w:val="lt-LT"/>
        </w:rPr>
        <w:t xml:space="preserve"> arba parengta prekių gamintojo, arba </w:t>
      </w:r>
      <w:r w:rsidR="007F7ED9" w:rsidRPr="00192579">
        <w:rPr>
          <w:rFonts w:ascii="Verdana" w:hAnsi="Verdana"/>
          <w:sz w:val="20"/>
          <w:szCs w:val="20"/>
          <w:lang w:val="lt-LT"/>
        </w:rPr>
        <w:t>kito asmens turinčio teisę parengti tokius dokumentus</w:t>
      </w:r>
      <w:r w:rsidR="00F9519B" w:rsidRPr="00192579">
        <w:rPr>
          <w:rFonts w:ascii="Verdana" w:hAnsi="Verdana"/>
          <w:sz w:val="20"/>
          <w:szCs w:val="20"/>
          <w:lang w:val="lt-LT"/>
        </w:rPr>
        <w:t>.</w:t>
      </w:r>
    </w:p>
    <w:p w14:paraId="3A0FEA83" w14:textId="77777777" w:rsidR="003833A7" w:rsidRDefault="003833A7" w:rsidP="00CC4F5F">
      <w:pPr>
        <w:ind w:left="720"/>
        <w:rPr>
          <w:rFonts w:ascii="Verdana" w:hAnsi="Verdana"/>
          <w:b/>
          <w:bCs/>
          <w:sz w:val="20"/>
          <w:szCs w:val="20"/>
          <w:lang w:val="lt-LT"/>
        </w:rPr>
      </w:pPr>
    </w:p>
    <w:p w14:paraId="01CA8A2E" w14:textId="0D81350C" w:rsidR="00EA50D9" w:rsidRPr="00EA50D9" w:rsidRDefault="00EA50D9" w:rsidP="00EA50D9">
      <w:pPr>
        <w:ind w:left="720"/>
        <w:rPr>
          <w:rFonts w:ascii="Verdana" w:hAnsi="Verdana"/>
          <w:b/>
          <w:bCs/>
          <w:sz w:val="20"/>
          <w:szCs w:val="20"/>
          <w:lang w:val="lt-LT"/>
        </w:rPr>
      </w:pPr>
      <w:bookmarkStart w:id="4" w:name="_Hlk209173094"/>
      <w:r w:rsidRPr="00EA50D9">
        <w:rPr>
          <w:rFonts w:ascii="Verdana" w:hAnsi="Verdana"/>
          <w:b/>
          <w:bCs/>
          <w:sz w:val="20"/>
          <w:szCs w:val="20"/>
          <w:lang w:val="lt-LT"/>
        </w:rPr>
        <w:t>IV. Nacionalinio saugumo reikalavimai</w:t>
      </w:r>
    </w:p>
    <w:p w14:paraId="5223AB80" w14:textId="4A047E2B" w:rsidR="00EA50D9" w:rsidRPr="00EA50D9" w:rsidRDefault="00EA50D9" w:rsidP="00EA50D9">
      <w:pPr>
        <w:ind w:firstLine="720"/>
        <w:jc w:val="both"/>
        <w:rPr>
          <w:rFonts w:ascii="Verdana" w:hAnsi="Verdana"/>
          <w:sz w:val="20"/>
          <w:szCs w:val="20"/>
          <w:lang w:val="lt-LT"/>
        </w:rPr>
      </w:pPr>
      <w:r w:rsidRPr="00EA50D9">
        <w:rPr>
          <w:rFonts w:ascii="Verdana" w:hAnsi="Verdana"/>
          <w:sz w:val="20"/>
          <w:szCs w:val="20"/>
          <w:lang w:val="lt-LT"/>
        </w:rPr>
        <w:t>1</w:t>
      </w:r>
      <w:r>
        <w:rPr>
          <w:rFonts w:ascii="Verdana" w:hAnsi="Verdana"/>
          <w:sz w:val="20"/>
          <w:szCs w:val="20"/>
          <w:lang w:val="lt-LT"/>
        </w:rPr>
        <w:t>5</w:t>
      </w:r>
      <w:r w:rsidRPr="00EA50D9">
        <w:rPr>
          <w:rFonts w:ascii="Verdana" w:hAnsi="Verdana"/>
          <w:sz w:val="20"/>
          <w:szCs w:val="20"/>
          <w:lang w:val="lt-LT"/>
        </w:rPr>
        <w:t>. Šis pirkimas laikomas susijusiu su nacionaliniu saugumu, todėl šio pirkimo atžvilgiu keliami specialieji reikalavimai tiekėjo siūlomoms prekėms, nurodytoms šio</w:t>
      </w:r>
      <w:r w:rsidR="00617650">
        <w:rPr>
          <w:rFonts w:ascii="Verdana" w:hAnsi="Verdana"/>
          <w:sz w:val="20"/>
          <w:szCs w:val="20"/>
          <w:lang w:val="lt-LT"/>
        </w:rPr>
        <w:t>s</w:t>
      </w:r>
      <w:r w:rsidRPr="00EA50D9">
        <w:rPr>
          <w:rFonts w:ascii="Verdana" w:hAnsi="Verdana"/>
          <w:sz w:val="20"/>
          <w:szCs w:val="20"/>
          <w:lang w:val="lt-LT"/>
        </w:rPr>
        <w:t xml:space="preserve"> Techninė</w:t>
      </w:r>
      <w:r w:rsidR="00617650">
        <w:rPr>
          <w:rFonts w:ascii="Verdana" w:hAnsi="Verdana"/>
          <w:sz w:val="20"/>
          <w:szCs w:val="20"/>
          <w:lang w:val="lt-LT"/>
        </w:rPr>
        <w:t>s</w:t>
      </w:r>
      <w:r w:rsidRPr="00EA50D9">
        <w:rPr>
          <w:rFonts w:ascii="Verdana" w:hAnsi="Verdana"/>
          <w:sz w:val="20"/>
          <w:szCs w:val="20"/>
          <w:lang w:val="lt-LT"/>
        </w:rPr>
        <w:t xml:space="preserve"> specifikacijo</w:t>
      </w:r>
      <w:r w:rsidR="00617650">
        <w:rPr>
          <w:rFonts w:ascii="Verdana" w:hAnsi="Verdana"/>
          <w:sz w:val="20"/>
          <w:szCs w:val="20"/>
          <w:lang w:val="lt-LT"/>
        </w:rPr>
        <w:t>s 1 lentelėje</w:t>
      </w:r>
      <w:r w:rsidR="00AA40D7">
        <w:rPr>
          <w:rFonts w:ascii="Verdana" w:hAnsi="Verdana"/>
          <w:sz w:val="20"/>
          <w:szCs w:val="20"/>
          <w:lang w:val="lt-LT"/>
        </w:rPr>
        <w:t>, išskyrus tvirtinimus, antenas ir kabelius</w:t>
      </w:r>
      <w:r w:rsidRPr="00EA50D9">
        <w:rPr>
          <w:rFonts w:ascii="Verdana" w:hAnsi="Verdana"/>
          <w:sz w:val="20"/>
          <w:szCs w:val="20"/>
          <w:lang w:val="lt-LT"/>
        </w:rPr>
        <w:t>, siekiant užtikrinti šalies nacionalinio saugumo interesus. Nacionalinio saugumo reikalavimai paslaugoms nurodyti Specialiųjų pirkimo sąlygų 5 skyriuje.</w:t>
      </w:r>
    </w:p>
    <w:bookmarkEnd w:id="4"/>
    <w:p w14:paraId="5632BAA0" w14:textId="77777777" w:rsidR="00EA50D9" w:rsidRPr="00192579" w:rsidRDefault="00EA50D9" w:rsidP="00CC4F5F">
      <w:pPr>
        <w:ind w:left="720"/>
        <w:rPr>
          <w:rFonts w:ascii="Verdana" w:hAnsi="Verdana"/>
          <w:b/>
          <w:bCs/>
          <w:sz w:val="20"/>
          <w:szCs w:val="20"/>
          <w:lang w:val="lt-LT"/>
        </w:rPr>
      </w:pPr>
    </w:p>
    <w:p w14:paraId="20D5241C" w14:textId="3FCF11CF" w:rsidR="00D116D7" w:rsidRPr="00192579" w:rsidRDefault="00E45966" w:rsidP="00DF2B5E">
      <w:pPr>
        <w:jc w:val="center"/>
        <w:rPr>
          <w:rFonts w:ascii="Verdana" w:hAnsi="Verdana"/>
          <w:sz w:val="20"/>
          <w:szCs w:val="20"/>
          <w:lang w:val="lt-LT"/>
        </w:rPr>
      </w:pPr>
      <w:r w:rsidRPr="00192579">
        <w:rPr>
          <w:rFonts w:ascii="Verdana" w:hAnsi="Verdana"/>
          <w:sz w:val="20"/>
          <w:szCs w:val="20"/>
          <w:lang w:val="lt-LT"/>
        </w:rPr>
        <w:t>_________________</w:t>
      </w:r>
    </w:p>
    <w:p w14:paraId="7475C178" w14:textId="77777777" w:rsidR="00D116D7" w:rsidRPr="00192579" w:rsidRDefault="00D116D7" w:rsidP="00603CFC">
      <w:pPr>
        <w:rPr>
          <w:rFonts w:ascii="Verdana" w:hAnsi="Verdana"/>
          <w:sz w:val="2"/>
          <w:szCs w:val="2"/>
          <w:lang w:val="lt-LT"/>
        </w:rPr>
      </w:pPr>
    </w:p>
    <w:sectPr w:rsidR="00D116D7" w:rsidRPr="00192579"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1ABA" w14:textId="77777777" w:rsidR="0096534D" w:rsidRDefault="0096534D" w:rsidP="00210F3C">
      <w:r>
        <w:separator/>
      </w:r>
    </w:p>
  </w:endnote>
  <w:endnote w:type="continuationSeparator" w:id="0">
    <w:p w14:paraId="06B6DC02" w14:textId="77777777" w:rsidR="0096534D" w:rsidRDefault="0096534D" w:rsidP="00210F3C">
      <w:r>
        <w:continuationSeparator/>
      </w:r>
    </w:p>
  </w:endnote>
  <w:endnote w:type="continuationNotice" w:id="1">
    <w:p w14:paraId="46EED703" w14:textId="77777777" w:rsidR="0096534D" w:rsidRDefault="00965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BA543" w14:textId="77777777" w:rsidR="0096534D" w:rsidRDefault="0096534D" w:rsidP="00210F3C">
      <w:r>
        <w:separator/>
      </w:r>
    </w:p>
  </w:footnote>
  <w:footnote w:type="continuationSeparator" w:id="0">
    <w:p w14:paraId="2CC9CECB" w14:textId="77777777" w:rsidR="0096534D" w:rsidRDefault="0096534D" w:rsidP="00210F3C">
      <w:r>
        <w:continuationSeparator/>
      </w:r>
    </w:p>
  </w:footnote>
  <w:footnote w:type="continuationNotice" w:id="1">
    <w:p w14:paraId="3C6080AB" w14:textId="77777777" w:rsidR="0096534D" w:rsidRDefault="00965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68F8"/>
    <w:multiLevelType w:val="multilevel"/>
    <w:tmpl w:val="7758F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2"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3" w15:restartNumberingAfterBreak="0">
    <w:nsid w:val="105F4C54"/>
    <w:multiLevelType w:val="multilevel"/>
    <w:tmpl w:val="09CE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C3E83"/>
    <w:multiLevelType w:val="multilevel"/>
    <w:tmpl w:val="B2A88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E4219"/>
    <w:multiLevelType w:val="multilevel"/>
    <w:tmpl w:val="EB6AD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46D8A"/>
    <w:multiLevelType w:val="multilevel"/>
    <w:tmpl w:val="42D42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2941BF"/>
    <w:multiLevelType w:val="multilevel"/>
    <w:tmpl w:val="2196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CF3747"/>
    <w:multiLevelType w:val="multilevel"/>
    <w:tmpl w:val="9EBABC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3464D4"/>
    <w:multiLevelType w:val="multilevel"/>
    <w:tmpl w:val="DC7E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5067B"/>
    <w:multiLevelType w:val="multilevel"/>
    <w:tmpl w:val="A9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441AF"/>
    <w:multiLevelType w:val="multilevel"/>
    <w:tmpl w:val="3DEE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4E5451"/>
    <w:multiLevelType w:val="multilevel"/>
    <w:tmpl w:val="FA0E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0389A"/>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25417647"/>
    <w:multiLevelType w:val="multilevel"/>
    <w:tmpl w:val="BD0E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887B85"/>
    <w:multiLevelType w:val="multilevel"/>
    <w:tmpl w:val="C98C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AC2222"/>
    <w:multiLevelType w:val="multilevel"/>
    <w:tmpl w:val="6CE6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247774"/>
    <w:multiLevelType w:val="multilevel"/>
    <w:tmpl w:val="E9EE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C13D0B"/>
    <w:multiLevelType w:val="multilevel"/>
    <w:tmpl w:val="A9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BC4B45"/>
    <w:multiLevelType w:val="multilevel"/>
    <w:tmpl w:val="BCB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E90756"/>
    <w:multiLevelType w:val="multilevel"/>
    <w:tmpl w:val="282A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FB2FB1"/>
    <w:multiLevelType w:val="multilevel"/>
    <w:tmpl w:val="9848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317089"/>
    <w:multiLevelType w:val="multilevel"/>
    <w:tmpl w:val="2B4C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E1D41"/>
    <w:multiLevelType w:val="multilevel"/>
    <w:tmpl w:val="03A0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F00B71"/>
    <w:multiLevelType w:val="multilevel"/>
    <w:tmpl w:val="5E26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3F12CB"/>
    <w:multiLevelType w:val="multilevel"/>
    <w:tmpl w:val="3D38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CC3B64"/>
    <w:multiLevelType w:val="multilevel"/>
    <w:tmpl w:val="5B48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424135"/>
    <w:multiLevelType w:val="multilevel"/>
    <w:tmpl w:val="7E8C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9" w15:restartNumberingAfterBreak="0">
    <w:nsid w:val="56401E74"/>
    <w:multiLevelType w:val="multilevel"/>
    <w:tmpl w:val="F7CAA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C85FC0"/>
    <w:multiLevelType w:val="multilevel"/>
    <w:tmpl w:val="05A8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E3678C"/>
    <w:multiLevelType w:val="multilevel"/>
    <w:tmpl w:val="437A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6D0305"/>
    <w:multiLevelType w:val="multilevel"/>
    <w:tmpl w:val="311A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CE6518"/>
    <w:multiLevelType w:val="multilevel"/>
    <w:tmpl w:val="A9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35" w15:restartNumberingAfterBreak="0">
    <w:nsid w:val="5FF0373E"/>
    <w:multiLevelType w:val="multilevel"/>
    <w:tmpl w:val="176CD8EA"/>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6" w15:restartNumberingAfterBreak="0">
    <w:nsid w:val="62FE70A4"/>
    <w:multiLevelType w:val="multilevel"/>
    <w:tmpl w:val="23D2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DD78E8"/>
    <w:multiLevelType w:val="multilevel"/>
    <w:tmpl w:val="61D8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207F29"/>
    <w:multiLevelType w:val="multilevel"/>
    <w:tmpl w:val="204E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597CC7"/>
    <w:multiLevelType w:val="multilevel"/>
    <w:tmpl w:val="51627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9750C1"/>
    <w:multiLevelType w:val="multilevel"/>
    <w:tmpl w:val="6E3C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D231F"/>
    <w:multiLevelType w:val="multilevel"/>
    <w:tmpl w:val="A9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05495C"/>
    <w:multiLevelType w:val="multilevel"/>
    <w:tmpl w:val="0284B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5E141B"/>
    <w:multiLevelType w:val="multilevel"/>
    <w:tmpl w:val="0FBE49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E92084"/>
    <w:multiLevelType w:val="multilevel"/>
    <w:tmpl w:val="1CDA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4A5640"/>
    <w:multiLevelType w:val="multilevel"/>
    <w:tmpl w:val="4FBA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F95970"/>
    <w:multiLevelType w:val="multilevel"/>
    <w:tmpl w:val="A93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E12048"/>
    <w:multiLevelType w:val="multilevel"/>
    <w:tmpl w:val="6534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29271">
    <w:abstractNumId w:val="35"/>
  </w:num>
  <w:num w:numId="2" w16cid:durableId="994920911">
    <w:abstractNumId w:val="28"/>
  </w:num>
  <w:num w:numId="3" w16cid:durableId="1148327771">
    <w:abstractNumId w:val="35"/>
  </w:num>
  <w:num w:numId="4" w16cid:durableId="2015644379">
    <w:abstractNumId w:val="2"/>
  </w:num>
  <w:num w:numId="5" w16cid:durableId="1283225106">
    <w:abstractNumId w:val="1"/>
  </w:num>
  <w:num w:numId="6" w16cid:durableId="1539782107">
    <w:abstractNumId w:val="34"/>
  </w:num>
  <w:num w:numId="7" w16cid:durableId="479732620">
    <w:abstractNumId w:val="13"/>
  </w:num>
  <w:num w:numId="8" w16cid:durableId="381944548">
    <w:abstractNumId w:val="42"/>
  </w:num>
  <w:num w:numId="9" w16cid:durableId="420493254">
    <w:abstractNumId w:val="43"/>
  </w:num>
  <w:num w:numId="10" w16cid:durableId="96024700">
    <w:abstractNumId w:val="8"/>
  </w:num>
  <w:num w:numId="11" w16cid:durableId="751971073">
    <w:abstractNumId w:val="15"/>
  </w:num>
  <w:num w:numId="12" w16cid:durableId="1111584548">
    <w:abstractNumId w:val="47"/>
  </w:num>
  <w:num w:numId="13" w16cid:durableId="1504591193">
    <w:abstractNumId w:val="25"/>
  </w:num>
  <w:num w:numId="14" w16cid:durableId="1444494989">
    <w:abstractNumId w:val="26"/>
  </w:num>
  <w:num w:numId="15" w16cid:durableId="1227572776">
    <w:abstractNumId w:val="12"/>
  </w:num>
  <w:num w:numId="16" w16cid:durableId="1151603343">
    <w:abstractNumId w:val="24"/>
  </w:num>
  <w:num w:numId="17" w16cid:durableId="264729368">
    <w:abstractNumId w:val="23"/>
  </w:num>
  <w:num w:numId="18" w16cid:durableId="932737787">
    <w:abstractNumId w:val="14"/>
  </w:num>
  <w:num w:numId="19" w16cid:durableId="1764493709">
    <w:abstractNumId w:val="44"/>
  </w:num>
  <w:num w:numId="20" w16cid:durableId="1336955847">
    <w:abstractNumId w:val="17"/>
  </w:num>
  <w:num w:numId="21" w16cid:durableId="1488400650">
    <w:abstractNumId w:val="45"/>
  </w:num>
  <w:num w:numId="22" w16cid:durableId="989481058">
    <w:abstractNumId w:val="3"/>
  </w:num>
  <w:num w:numId="23" w16cid:durableId="356740598">
    <w:abstractNumId w:val="9"/>
  </w:num>
  <w:num w:numId="24" w16cid:durableId="1398477421">
    <w:abstractNumId w:val="31"/>
  </w:num>
  <w:num w:numId="25" w16cid:durableId="195852705">
    <w:abstractNumId w:val="22"/>
  </w:num>
  <w:num w:numId="26" w16cid:durableId="1879662402">
    <w:abstractNumId w:val="0"/>
  </w:num>
  <w:num w:numId="27" w16cid:durableId="954555092">
    <w:abstractNumId w:val="16"/>
  </w:num>
  <w:num w:numId="28" w16cid:durableId="1926568998">
    <w:abstractNumId w:val="40"/>
  </w:num>
  <w:num w:numId="29" w16cid:durableId="344358092">
    <w:abstractNumId w:val="11"/>
  </w:num>
  <w:num w:numId="30" w16cid:durableId="898708550">
    <w:abstractNumId w:val="21"/>
  </w:num>
  <w:num w:numId="31" w16cid:durableId="1689527596">
    <w:abstractNumId w:val="29"/>
  </w:num>
  <w:num w:numId="32" w16cid:durableId="568227051">
    <w:abstractNumId w:val="6"/>
  </w:num>
  <w:num w:numId="33" w16cid:durableId="346753098">
    <w:abstractNumId w:val="36"/>
  </w:num>
  <w:num w:numId="34" w16cid:durableId="758058492">
    <w:abstractNumId w:val="19"/>
  </w:num>
  <w:num w:numId="35" w16cid:durableId="1005397251">
    <w:abstractNumId w:val="27"/>
  </w:num>
  <w:num w:numId="36" w16cid:durableId="2021733055">
    <w:abstractNumId w:val="7"/>
  </w:num>
  <w:num w:numId="37" w16cid:durableId="13965966">
    <w:abstractNumId w:val="37"/>
  </w:num>
  <w:num w:numId="38" w16cid:durableId="1298295779">
    <w:abstractNumId w:val="4"/>
  </w:num>
  <w:num w:numId="39" w16cid:durableId="416096973">
    <w:abstractNumId w:val="5"/>
  </w:num>
  <w:num w:numId="40" w16cid:durableId="998465299">
    <w:abstractNumId w:val="32"/>
  </w:num>
  <w:num w:numId="41" w16cid:durableId="1017660232">
    <w:abstractNumId w:val="39"/>
  </w:num>
  <w:num w:numId="42" w16cid:durableId="563949629">
    <w:abstractNumId w:val="20"/>
  </w:num>
  <w:num w:numId="43" w16cid:durableId="1945572469">
    <w:abstractNumId w:val="38"/>
  </w:num>
  <w:num w:numId="44" w16cid:durableId="1013797330">
    <w:abstractNumId w:val="10"/>
  </w:num>
  <w:num w:numId="45" w16cid:durableId="2147234285">
    <w:abstractNumId w:val="30"/>
  </w:num>
  <w:num w:numId="46" w16cid:durableId="172493468">
    <w:abstractNumId w:val="41"/>
  </w:num>
  <w:num w:numId="47" w16cid:durableId="411702480">
    <w:abstractNumId w:val="18"/>
  </w:num>
  <w:num w:numId="48" w16cid:durableId="1974434431">
    <w:abstractNumId w:val="46"/>
  </w:num>
  <w:num w:numId="49" w16cid:durableId="511267333">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5CFE"/>
    <w:rsid w:val="00016C84"/>
    <w:rsid w:val="00021E23"/>
    <w:rsid w:val="00024BF5"/>
    <w:rsid w:val="00024CCF"/>
    <w:rsid w:val="00025959"/>
    <w:rsid w:val="00025FA0"/>
    <w:rsid w:val="0002688C"/>
    <w:rsid w:val="000268F6"/>
    <w:rsid w:val="00032577"/>
    <w:rsid w:val="00033C22"/>
    <w:rsid w:val="00034D4B"/>
    <w:rsid w:val="0003575E"/>
    <w:rsid w:val="00037347"/>
    <w:rsid w:val="000412BC"/>
    <w:rsid w:val="00042756"/>
    <w:rsid w:val="00046777"/>
    <w:rsid w:val="00052207"/>
    <w:rsid w:val="00052361"/>
    <w:rsid w:val="000525F7"/>
    <w:rsid w:val="00053511"/>
    <w:rsid w:val="000560D3"/>
    <w:rsid w:val="00056A05"/>
    <w:rsid w:val="00056A9F"/>
    <w:rsid w:val="00060FCA"/>
    <w:rsid w:val="00063D38"/>
    <w:rsid w:val="00064BBF"/>
    <w:rsid w:val="00071FF3"/>
    <w:rsid w:val="0007309D"/>
    <w:rsid w:val="000735F6"/>
    <w:rsid w:val="00073EA3"/>
    <w:rsid w:val="00074656"/>
    <w:rsid w:val="0007468E"/>
    <w:rsid w:val="000805C4"/>
    <w:rsid w:val="00083493"/>
    <w:rsid w:val="000834B4"/>
    <w:rsid w:val="00083E1D"/>
    <w:rsid w:val="00084B3A"/>
    <w:rsid w:val="00086A8C"/>
    <w:rsid w:val="00086E3E"/>
    <w:rsid w:val="00087A19"/>
    <w:rsid w:val="00091835"/>
    <w:rsid w:val="000928C5"/>
    <w:rsid w:val="00093619"/>
    <w:rsid w:val="00093FAB"/>
    <w:rsid w:val="00094368"/>
    <w:rsid w:val="00095EC4"/>
    <w:rsid w:val="000A0649"/>
    <w:rsid w:val="000A1BB4"/>
    <w:rsid w:val="000A2D12"/>
    <w:rsid w:val="000A2F22"/>
    <w:rsid w:val="000A3A5F"/>
    <w:rsid w:val="000A3AF9"/>
    <w:rsid w:val="000A3E1A"/>
    <w:rsid w:val="000A7A7B"/>
    <w:rsid w:val="000B2369"/>
    <w:rsid w:val="000B3567"/>
    <w:rsid w:val="000B3F3E"/>
    <w:rsid w:val="000B657F"/>
    <w:rsid w:val="000C10AE"/>
    <w:rsid w:val="000C66C8"/>
    <w:rsid w:val="000D31C7"/>
    <w:rsid w:val="000D4194"/>
    <w:rsid w:val="000D5E50"/>
    <w:rsid w:val="000D7252"/>
    <w:rsid w:val="000D7949"/>
    <w:rsid w:val="000E03EB"/>
    <w:rsid w:val="000E223A"/>
    <w:rsid w:val="000E24BF"/>
    <w:rsid w:val="000E48F3"/>
    <w:rsid w:val="000E4D31"/>
    <w:rsid w:val="000F08F8"/>
    <w:rsid w:val="000F1037"/>
    <w:rsid w:val="000F11B6"/>
    <w:rsid w:val="000F29C1"/>
    <w:rsid w:val="000F5562"/>
    <w:rsid w:val="000F764E"/>
    <w:rsid w:val="001015F1"/>
    <w:rsid w:val="00101902"/>
    <w:rsid w:val="0010652A"/>
    <w:rsid w:val="00107053"/>
    <w:rsid w:val="001102A3"/>
    <w:rsid w:val="00110318"/>
    <w:rsid w:val="001104BE"/>
    <w:rsid w:val="00111466"/>
    <w:rsid w:val="001170B6"/>
    <w:rsid w:val="001174F0"/>
    <w:rsid w:val="001177FA"/>
    <w:rsid w:val="001178C0"/>
    <w:rsid w:val="0011797D"/>
    <w:rsid w:val="00120720"/>
    <w:rsid w:val="001252AF"/>
    <w:rsid w:val="00127A03"/>
    <w:rsid w:val="00130567"/>
    <w:rsid w:val="00131D08"/>
    <w:rsid w:val="00132C2D"/>
    <w:rsid w:val="001347E2"/>
    <w:rsid w:val="00135106"/>
    <w:rsid w:val="00135537"/>
    <w:rsid w:val="0013616F"/>
    <w:rsid w:val="00143B1F"/>
    <w:rsid w:val="0014401A"/>
    <w:rsid w:val="00145E08"/>
    <w:rsid w:val="001477B1"/>
    <w:rsid w:val="00150B5E"/>
    <w:rsid w:val="00157EA2"/>
    <w:rsid w:val="001601FA"/>
    <w:rsid w:val="00161270"/>
    <w:rsid w:val="0016152A"/>
    <w:rsid w:val="00162EC2"/>
    <w:rsid w:val="00162F6D"/>
    <w:rsid w:val="00163EE7"/>
    <w:rsid w:val="00163F2A"/>
    <w:rsid w:val="00164529"/>
    <w:rsid w:val="00166F61"/>
    <w:rsid w:val="001708BB"/>
    <w:rsid w:val="001725AB"/>
    <w:rsid w:val="001727FF"/>
    <w:rsid w:val="00173562"/>
    <w:rsid w:val="0017565F"/>
    <w:rsid w:val="001760FA"/>
    <w:rsid w:val="00180109"/>
    <w:rsid w:val="00184F25"/>
    <w:rsid w:val="001866CF"/>
    <w:rsid w:val="00186E96"/>
    <w:rsid w:val="00187B9F"/>
    <w:rsid w:val="0019163A"/>
    <w:rsid w:val="001917FB"/>
    <w:rsid w:val="00192579"/>
    <w:rsid w:val="00195D81"/>
    <w:rsid w:val="00195DE5"/>
    <w:rsid w:val="00197ED9"/>
    <w:rsid w:val="001A0944"/>
    <w:rsid w:val="001B1428"/>
    <w:rsid w:val="001B4A08"/>
    <w:rsid w:val="001B6091"/>
    <w:rsid w:val="001B6C1C"/>
    <w:rsid w:val="001C1644"/>
    <w:rsid w:val="001C1800"/>
    <w:rsid w:val="001C245F"/>
    <w:rsid w:val="001C251C"/>
    <w:rsid w:val="001C43A2"/>
    <w:rsid w:val="001C4734"/>
    <w:rsid w:val="001C52B7"/>
    <w:rsid w:val="001C562C"/>
    <w:rsid w:val="001C6A85"/>
    <w:rsid w:val="001D5C5D"/>
    <w:rsid w:val="001E15C6"/>
    <w:rsid w:val="001E42CB"/>
    <w:rsid w:val="001F0529"/>
    <w:rsid w:val="001F0A89"/>
    <w:rsid w:val="001F3B04"/>
    <w:rsid w:val="001F3CA2"/>
    <w:rsid w:val="001F3E50"/>
    <w:rsid w:val="001F4A13"/>
    <w:rsid w:val="001F4D33"/>
    <w:rsid w:val="001F5319"/>
    <w:rsid w:val="001F6D6C"/>
    <w:rsid w:val="00200908"/>
    <w:rsid w:val="00201530"/>
    <w:rsid w:val="00202110"/>
    <w:rsid w:val="002046FE"/>
    <w:rsid w:val="002051FA"/>
    <w:rsid w:val="00210F3C"/>
    <w:rsid w:val="00211C9C"/>
    <w:rsid w:val="0021219C"/>
    <w:rsid w:val="002130E9"/>
    <w:rsid w:val="002155E5"/>
    <w:rsid w:val="00215892"/>
    <w:rsid w:val="00215944"/>
    <w:rsid w:val="002174ED"/>
    <w:rsid w:val="0022072B"/>
    <w:rsid w:val="00222286"/>
    <w:rsid w:val="0022563F"/>
    <w:rsid w:val="0022633B"/>
    <w:rsid w:val="00226FDB"/>
    <w:rsid w:val="002279A8"/>
    <w:rsid w:val="002304AD"/>
    <w:rsid w:val="00230571"/>
    <w:rsid w:val="002347B4"/>
    <w:rsid w:val="00234949"/>
    <w:rsid w:val="00234C22"/>
    <w:rsid w:val="00235EBD"/>
    <w:rsid w:val="00236646"/>
    <w:rsid w:val="0023685F"/>
    <w:rsid w:val="00237AEA"/>
    <w:rsid w:val="002410CE"/>
    <w:rsid w:val="0024443E"/>
    <w:rsid w:val="00244B3E"/>
    <w:rsid w:val="00246A18"/>
    <w:rsid w:val="002471EB"/>
    <w:rsid w:val="00251F49"/>
    <w:rsid w:val="00254661"/>
    <w:rsid w:val="002552CC"/>
    <w:rsid w:val="002572E1"/>
    <w:rsid w:val="00257910"/>
    <w:rsid w:val="00260B51"/>
    <w:rsid w:val="002613B5"/>
    <w:rsid w:val="00262682"/>
    <w:rsid w:val="002673C7"/>
    <w:rsid w:val="002679EF"/>
    <w:rsid w:val="00270825"/>
    <w:rsid w:val="002739E6"/>
    <w:rsid w:val="00274780"/>
    <w:rsid w:val="00274969"/>
    <w:rsid w:val="00277B31"/>
    <w:rsid w:val="002814BB"/>
    <w:rsid w:val="00282D4E"/>
    <w:rsid w:val="00284C75"/>
    <w:rsid w:val="00285190"/>
    <w:rsid w:val="00286727"/>
    <w:rsid w:val="0029016D"/>
    <w:rsid w:val="00290C62"/>
    <w:rsid w:val="00292204"/>
    <w:rsid w:val="002930D4"/>
    <w:rsid w:val="0029672A"/>
    <w:rsid w:val="00297ACA"/>
    <w:rsid w:val="002A364A"/>
    <w:rsid w:val="002B0554"/>
    <w:rsid w:val="002B254F"/>
    <w:rsid w:val="002B38CA"/>
    <w:rsid w:val="002B6CF1"/>
    <w:rsid w:val="002B76A8"/>
    <w:rsid w:val="002C0C07"/>
    <w:rsid w:val="002C201D"/>
    <w:rsid w:val="002C2454"/>
    <w:rsid w:val="002C2FCD"/>
    <w:rsid w:val="002C6575"/>
    <w:rsid w:val="002C66A3"/>
    <w:rsid w:val="002D05A9"/>
    <w:rsid w:val="002D1A1A"/>
    <w:rsid w:val="002D1F43"/>
    <w:rsid w:val="002D33F1"/>
    <w:rsid w:val="002D3CD1"/>
    <w:rsid w:val="002D54E9"/>
    <w:rsid w:val="002D73BC"/>
    <w:rsid w:val="002E5D46"/>
    <w:rsid w:val="002E7469"/>
    <w:rsid w:val="002E7571"/>
    <w:rsid w:val="002F1B33"/>
    <w:rsid w:val="002F2F50"/>
    <w:rsid w:val="002F307B"/>
    <w:rsid w:val="002F3AA6"/>
    <w:rsid w:val="002F75CD"/>
    <w:rsid w:val="002F7D96"/>
    <w:rsid w:val="0030009C"/>
    <w:rsid w:val="00301227"/>
    <w:rsid w:val="00302A04"/>
    <w:rsid w:val="00303749"/>
    <w:rsid w:val="003055B7"/>
    <w:rsid w:val="003055E0"/>
    <w:rsid w:val="00312463"/>
    <w:rsid w:val="003132F8"/>
    <w:rsid w:val="00313F69"/>
    <w:rsid w:val="00313F99"/>
    <w:rsid w:val="0031478D"/>
    <w:rsid w:val="0032163A"/>
    <w:rsid w:val="00321936"/>
    <w:rsid w:val="00323DE2"/>
    <w:rsid w:val="00333245"/>
    <w:rsid w:val="00334136"/>
    <w:rsid w:val="00337031"/>
    <w:rsid w:val="0034130A"/>
    <w:rsid w:val="0035074A"/>
    <w:rsid w:val="003510D1"/>
    <w:rsid w:val="00351F41"/>
    <w:rsid w:val="00353C24"/>
    <w:rsid w:val="00353FCE"/>
    <w:rsid w:val="003541D1"/>
    <w:rsid w:val="00354AB5"/>
    <w:rsid w:val="0035507B"/>
    <w:rsid w:val="00355991"/>
    <w:rsid w:val="00357547"/>
    <w:rsid w:val="003579B6"/>
    <w:rsid w:val="00364C16"/>
    <w:rsid w:val="00366D72"/>
    <w:rsid w:val="00367D37"/>
    <w:rsid w:val="003701B2"/>
    <w:rsid w:val="00370962"/>
    <w:rsid w:val="00371D75"/>
    <w:rsid w:val="00372C8E"/>
    <w:rsid w:val="00373D1C"/>
    <w:rsid w:val="00374667"/>
    <w:rsid w:val="00375A4C"/>
    <w:rsid w:val="00375B6D"/>
    <w:rsid w:val="00376C0F"/>
    <w:rsid w:val="00380B6A"/>
    <w:rsid w:val="00380DB0"/>
    <w:rsid w:val="00382973"/>
    <w:rsid w:val="003833A7"/>
    <w:rsid w:val="00384F76"/>
    <w:rsid w:val="00385069"/>
    <w:rsid w:val="00385A8E"/>
    <w:rsid w:val="00385F4A"/>
    <w:rsid w:val="00386302"/>
    <w:rsid w:val="00386E09"/>
    <w:rsid w:val="00391AD5"/>
    <w:rsid w:val="00391E5A"/>
    <w:rsid w:val="00391EA4"/>
    <w:rsid w:val="00393D72"/>
    <w:rsid w:val="00393EC2"/>
    <w:rsid w:val="00394E83"/>
    <w:rsid w:val="003964C2"/>
    <w:rsid w:val="0039778A"/>
    <w:rsid w:val="003A1B70"/>
    <w:rsid w:val="003A300E"/>
    <w:rsid w:val="003A38A4"/>
    <w:rsid w:val="003A3A3C"/>
    <w:rsid w:val="003A7B56"/>
    <w:rsid w:val="003B21DD"/>
    <w:rsid w:val="003B26FC"/>
    <w:rsid w:val="003B2DEB"/>
    <w:rsid w:val="003B3CF4"/>
    <w:rsid w:val="003B4654"/>
    <w:rsid w:val="003B4751"/>
    <w:rsid w:val="003B4C87"/>
    <w:rsid w:val="003C2377"/>
    <w:rsid w:val="003C46E5"/>
    <w:rsid w:val="003C4FEE"/>
    <w:rsid w:val="003C5A7A"/>
    <w:rsid w:val="003C7B54"/>
    <w:rsid w:val="003D005D"/>
    <w:rsid w:val="003D0EDB"/>
    <w:rsid w:val="003D1D2F"/>
    <w:rsid w:val="003D1E62"/>
    <w:rsid w:val="003D4C82"/>
    <w:rsid w:val="003D4E4F"/>
    <w:rsid w:val="003D60E5"/>
    <w:rsid w:val="003D7992"/>
    <w:rsid w:val="003E092B"/>
    <w:rsid w:val="003E2173"/>
    <w:rsid w:val="003E28FF"/>
    <w:rsid w:val="003E3BDD"/>
    <w:rsid w:val="003E5465"/>
    <w:rsid w:val="003E7A73"/>
    <w:rsid w:val="003F23FF"/>
    <w:rsid w:val="003F3987"/>
    <w:rsid w:val="003F3BD5"/>
    <w:rsid w:val="003F5A53"/>
    <w:rsid w:val="00401FFC"/>
    <w:rsid w:val="004046B1"/>
    <w:rsid w:val="004061CA"/>
    <w:rsid w:val="0041212A"/>
    <w:rsid w:val="004122FC"/>
    <w:rsid w:val="00412B29"/>
    <w:rsid w:val="004139E2"/>
    <w:rsid w:val="00415E1A"/>
    <w:rsid w:val="00421412"/>
    <w:rsid w:val="00425E94"/>
    <w:rsid w:val="00426329"/>
    <w:rsid w:val="00432508"/>
    <w:rsid w:val="00433756"/>
    <w:rsid w:val="004341BA"/>
    <w:rsid w:val="00434AD0"/>
    <w:rsid w:val="00435F29"/>
    <w:rsid w:val="00444FED"/>
    <w:rsid w:val="0044530E"/>
    <w:rsid w:val="00447372"/>
    <w:rsid w:val="00447403"/>
    <w:rsid w:val="00451724"/>
    <w:rsid w:val="00451AA5"/>
    <w:rsid w:val="0046242A"/>
    <w:rsid w:val="00462967"/>
    <w:rsid w:val="00466FF5"/>
    <w:rsid w:val="00467BAB"/>
    <w:rsid w:val="004715EB"/>
    <w:rsid w:val="004717D5"/>
    <w:rsid w:val="004718EB"/>
    <w:rsid w:val="00471F17"/>
    <w:rsid w:val="0047364D"/>
    <w:rsid w:val="00477512"/>
    <w:rsid w:val="00485090"/>
    <w:rsid w:val="004867E9"/>
    <w:rsid w:val="004902B8"/>
    <w:rsid w:val="00491642"/>
    <w:rsid w:val="00493DE7"/>
    <w:rsid w:val="004A189B"/>
    <w:rsid w:val="004A1EDB"/>
    <w:rsid w:val="004A6C6E"/>
    <w:rsid w:val="004A7E49"/>
    <w:rsid w:val="004B1040"/>
    <w:rsid w:val="004B156B"/>
    <w:rsid w:val="004B36A3"/>
    <w:rsid w:val="004B75CE"/>
    <w:rsid w:val="004C2B13"/>
    <w:rsid w:val="004C5B36"/>
    <w:rsid w:val="004D0C08"/>
    <w:rsid w:val="004D3FB8"/>
    <w:rsid w:val="004D4383"/>
    <w:rsid w:val="004D487A"/>
    <w:rsid w:val="004D5EE2"/>
    <w:rsid w:val="004E0440"/>
    <w:rsid w:val="004E2F57"/>
    <w:rsid w:val="004E3B28"/>
    <w:rsid w:val="004E4ED0"/>
    <w:rsid w:val="004E5CE9"/>
    <w:rsid w:val="004F1A0D"/>
    <w:rsid w:val="004F222F"/>
    <w:rsid w:val="004F2671"/>
    <w:rsid w:val="004F45B1"/>
    <w:rsid w:val="004F5DA2"/>
    <w:rsid w:val="004F62C7"/>
    <w:rsid w:val="004F680B"/>
    <w:rsid w:val="004F7E57"/>
    <w:rsid w:val="00501EE0"/>
    <w:rsid w:val="0050393B"/>
    <w:rsid w:val="0050612F"/>
    <w:rsid w:val="00510322"/>
    <w:rsid w:val="00511B22"/>
    <w:rsid w:val="005207F3"/>
    <w:rsid w:val="00520A3A"/>
    <w:rsid w:val="0052136F"/>
    <w:rsid w:val="00524A29"/>
    <w:rsid w:val="00524A81"/>
    <w:rsid w:val="00525B74"/>
    <w:rsid w:val="00525F1B"/>
    <w:rsid w:val="005269E0"/>
    <w:rsid w:val="00530126"/>
    <w:rsid w:val="00531979"/>
    <w:rsid w:val="005347C1"/>
    <w:rsid w:val="0054006F"/>
    <w:rsid w:val="00540300"/>
    <w:rsid w:val="005406FE"/>
    <w:rsid w:val="00540B7F"/>
    <w:rsid w:val="00541CBC"/>
    <w:rsid w:val="00542DF6"/>
    <w:rsid w:val="0054322E"/>
    <w:rsid w:val="005455EE"/>
    <w:rsid w:val="00547D36"/>
    <w:rsid w:val="00550049"/>
    <w:rsid w:val="0055282A"/>
    <w:rsid w:val="005545F8"/>
    <w:rsid w:val="0055685D"/>
    <w:rsid w:val="00556D34"/>
    <w:rsid w:val="005571DD"/>
    <w:rsid w:val="00560081"/>
    <w:rsid w:val="00560946"/>
    <w:rsid w:val="00562226"/>
    <w:rsid w:val="005645CF"/>
    <w:rsid w:val="00565513"/>
    <w:rsid w:val="00565D29"/>
    <w:rsid w:val="00566893"/>
    <w:rsid w:val="00566C88"/>
    <w:rsid w:val="00567D74"/>
    <w:rsid w:val="005709A4"/>
    <w:rsid w:val="00571448"/>
    <w:rsid w:val="0057218A"/>
    <w:rsid w:val="00582EAC"/>
    <w:rsid w:val="005842A8"/>
    <w:rsid w:val="00584472"/>
    <w:rsid w:val="0058713A"/>
    <w:rsid w:val="00587AC2"/>
    <w:rsid w:val="00587DFC"/>
    <w:rsid w:val="005924F0"/>
    <w:rsid w:val="00593C87"/>
    <w:rsid w:val="00594021"/>
    <w:rsid w:val="005941C7"/>
    <w:rsid w:val="0059440E"/>
    <w:rsid w:val="00594901"/>
    <w:rsid w:val="00597A5E"/>
    <w:rsid w:val="00597C30"/>
    <w:rsid w:val="005A0C5F"/>
    <w:rsid w:val="005A131F"/>
    <w:rsid w:val="005A2B3A"/>
    <w:rsid w:val="005A6981"/>
    <w:rsid w:val="005A7D86"/>
    <w:rsid w:val="005B080B"/>
    <w:rsid w:val="005B4072"/>
    <w:rsid w:val="005B57B3"/>
    <w:rsid w:val="005B6900"/>
    <w:rsid w:val="005C065B"/>
    <w:rsid w:val="005C30FE"/>
    <w:rsid w:val="005C37DE"/>
    <w:rsid w:val="005C52A2"/>
    <w:rsid w:val="005C6A5B"/>
    <w:rsid w:val="005C72D0"/>
    <w:rsid w:val="005C7991"/>
    <w:rsid w:val="005D074C"/>
    <w:rsid w:val="005D3424"/>
    <w:rsid w:val="005D3CD0"/>
    <w:rsid w:val="005D50C3"/>
    <w:rsid w:val="005E1180"/>
    <w:rsid w:val="005E7845"/>
    <w:rsid w:val="005F3614"/>
    <w:rsid w:val="005F3D89"/>
    <w:rsid w:val="005F6805"/>
    <w:rsid w:val="006016B6"/>
    <w:rsid w:val="00602C75"/>
    <w:rsid w:val="0060344E"/>
    <w:rsid w:val="00603CFC"/>
    <w:rsid w:val="00604838"/>
    <w:rsid w:val="0060495E"/>
    <w:rsid w:val="00605763"/>
    <w:rsid w:val="006065B0"/>
    <w:rsid w:val="006067EA"/>
    <w:rsid w:val="0061002F"/>
    <w:rsid w:val="006100C6"/>
    <w:rsid w:val="0061096F"/>
    <w:rsid w:val="00610EF0"/>
    <w:rsid w:val="00612A5B"/>
    <w:rsid w:val="00612DCB"/>
    <w:rsid w:val="00612E27"/>
    <w:rsid w:val="00615C23"/>
    <w:rsid w:val="00617650"/>
    <w:rsid w:val="0062061C"/>
    <w:rsid w:val="00621F9E"/>
    <w:rsid w:val="006221A2"/>
    <w:rsid w:val="00622BE4"/>
    <w:rsid w:val="00622D3C"/>
    <w:rsid w:val="006235F1"/>
    <w:rsid w:val="00630CB5"/>
    <w:rsid w:val="00631C47"/>
    <w:rsid w:val="0063235E"/>
    <w:rsid w:val="00634227"/>
    <w:rsid w:val="0063528D"/>
    <w:rsid w:val="00635575"/>
    <w:rsid w:val="00635FB6"/>
    <w:rsid w:val="00636197"/>
    <w:rsid w:val="006371F4"/>
    <w:rsid w:val="006376B2"/>
    <w:rsid w:val="006425B8"/>
    <w:rsid w:val="00642A02"/>
    <w:rsid w:val="00643733"/>
    <w:rsid w:val="00643780"/>
    <w:rsid w:val="00646C01"/>
    <w:rsid w:val="00647424"/>
    <w:rsid w:val="0065002C"/>
    <w:rsid w:val="00651C34"/>
    <w:rsid w:val="0065322E"/>
    <w:rsid w:val="0065398C"/>
    <w:rsid w:val="006559CD"/>
    <w:rsid w:val="00663273"/>
    <w:rsid w:val="00664229"/>
    <w:rsid w:val="00666A9E"/>
    <w:rsid w:val="00667E4B"/>
    <w:rsid w:val="00671445"/>
    <w:rsid w:val="00672771"/>
    <w:rsid w:val="0067413A"/>
    <w:rsid w:val="00682A00"/>
    <w:rsid w:val="00683159"/>
    <w:rsid w:val="00684F11"/>
    <w:rsid w:val="00687930"/>
    <w:rsid w:val="0069003F"/>
    <w:rsid w:val="006902CF"/>
    <w:rsid w:val="00690AFE"/>
    <w:rsid w:val="00691151"/>
    <w:rsid w:val="00694225"/>
    <w:rsid w:val="006975A0"/>
    <w:rsid w:val="00697F4C"/>
    <w:rsid w:val="006A20C9"/>
    <w:rsid w:val="006A22A8"/>
    <w:rsid w:val="006A4651"/>
    <w:rsid w:val="006B3BB5"/>
    <w:rsid w:val="006B7829"/>
    <w:rsid w:val="006C0A70"/>
    <w:rsid w:val="006C0CC9"/>
    <w:rsid w:val="006C2881"/>
    <w:rsid w:val="006C41D5"/>
    <w:rsid w:val="006C456A"/>
    <w:rsid w:val="006D0203"/>
    <w:rsid w:val="006D06F4"/>
    <w:rsid w:val="006D1F01"/>
    <w:rsid w:val="006D2A19"/>
    <w:rsid w:val="006D3557"/>
    <w:rsid w:val="006E029F"/>
    <w:rsid w:val="006E4C25"/>
    <w:rsid w:val="006E5F4D"/>
    <w:rsid w:val="006E60CF"/>
    <w:rsid w:val="006F277F"/>
    <w:rsid w:val="006F2B1E"/>
    <w:rsid w:val="006F2E6F"/>
    <w:rsid w:val="006F336B"/>
    <w:rsid w:val="006F42DA"/>
    <w:rsid w:val="006F4FFB"/>
    <w:rsid w:val="006F769B"/>
    <w:rsid w:val="00702854"/>
    <w:rsid w:val="00705440"/>
    <w:rsid w:val="00707201"/>
    <w:rsid w:val="00711E2C"/>
    <w:rsid w:val="00712A2C"/>
    <w:rsid w:val="007167A6"/>
    <w:rsid w:val="00716C47"/>
    <w:rsid w:val="0071781C"/>
    <w:rsid w:val="00721171"/>
    <w:rsid w:val="0072334B"/>
    <w:rsid w:val="00726CD7"/>
    <w:rsid w:val="00727594"/>
    <w:rsid w:val="00727665"/>
    <w:rsid w:val="00730294"/>
    <w:rsid w:val="007302AF"/>
    <w:rsid w:val="007309F9"/>
    <w:rsid w:val="00731DEB"/>
    <w:rsid w:val="0073211B"/>
    <w:rsid w:val="00735BE1"/>
    <w:rsid w:val="007361FD"/>
    <w:rsid w:val="00737C2A"/>
    <w:rsid w:val="00737DEE"/>
    <w:rsid w:val="00743452"/>
    <w:rsid w:val="00746038"/>
    <w:rsid w:val="00746F76"/>
    <w:rsid w:val="007474F1"/>
    <w:rsid w:val="00750DE2"/>
    <w:rsid w:val="00751193"/>
    <w:rsid w:val="00751F9F"/>
    <w:rsid w:val="0075311E"/>
    <w:rsid w:val="00753B87"/>
    <w:rsid w:val="007574D4"/>
    <w:rsid w:val="00761E5A"/>
    <w:rsid w:val="007621D5"/>
    <w:rsid w:val="007636F4"/>
    <w:rsid w:val="007642D2"/>
    <w:rsid w:val="007657D4"/>
    <w:rsid w:val="0076595E"/>
    <w:rsid w:val="007660AA"/>
    <w:rsid w:val="0076667C"/>
    <w:rsid w:val="00767F38"/>
    <w:rsid w:val="007720F9"/>
    <w:rsid w:val="0077379F"/>
    <w:rsid w:val="0077583F"/>
    <w:rsid w:val="00777F81"/>
    <w:rsid w:val="00781CB0"/>
    <w:rsid w:val="00782633"/>
    <w:rsid w:val="00782A23"/>
    <w:rsid w:val="00783C1A"/>
    <w:rsid w:val="0078409E"/>
    <w:rsid w:val="00793BB9"/>
    <w:rsid w:val="00795563"/>
    <w:rsid w:val="007A3132"/>
    <w:rsid w:val="007A4B1D"/>
    <w:rsid w:val="007A6657"/>
    <w:rsid w:val="007A7098"/>
    <w:rsid w:val="007B003C"/>
    <w:rsid w:val="007B2F9E"/>
    <w:rsid w:val="007B4AC5"/>
    <w:rsid w:val="007B55EC"/>
    <w:rsid w:val="007B5AAD"/>
    <w:rsid w:val="007B6E14"/>
    <w:rsid w:val="007B75DD"/>
    <w:rsid w:val="007C09CD"/>
    <w:rsid w:val="007C13D5"/>
    <w:rsid w:val="007C6D61"/>
    <w:rsid w:val="007D08F7"/>
    <w:rsid w:val="007D0EF6"/>
    <w:rsid w:val="007D35B7"/>
    <w:rsid w:val="007D4CE5"/>
    <w:rsid w:val="007D5830"/>
    <w:rsid w:val="007D5E1E"/>
    <w:rsid w:val="007D7246"/>
    <w:rsid w:val="007E0C4B"/>
    <w:rsid w:val="007E46D4"/>
    <w:rsid w:val="007F2648"/>
    <w:rsid w:val="007F2D69"/>
    <w:rsid w:val="007F4368"/>
    <w:rsid w:val="007F44A0"/>
    <w:rsid w:val="007F6758"/>
    <w:rsid w:val="007F6D80"/>
    <w:rsid w:val="007F6E3A"/>
    <w:rsid w:val="007F7ED9"/>
    <w:rsid w:val="0080008D"/>
    <w:rsid w:val="00802262"/>
    <w:rsid w:val="00803041"/>
    <w:rsid w:val="0080555B"/>
    <w:rsid w:val="00805746"/>
    <w:rsid w:val="00807C4A"/>
    <w:rsid w:val="00810DCF"/>
    <w:rsid w:val="00811355"/>
    <w:rsid w:val="0081239A"/>
    <w:rsid w:val="00812E78"/>
    <w:rsid w:val="0081484F"/>
    <w:rsid w:val="00814990"/>
    <w:rsid w:val="00814C9B"/>
    <w:rsid w:val="008157A9"/>
    <w:rsid w:val="008170A1"/>
    <w:rsid w:val="008219BB"/>
    <w:rsid w:val="00821C48"/>
    <w:rsid w:val="008243F8"/>
    <w:rsid w:val="00824FB4"/>
    <w:rsid w:val="00830757"/>
    <w:rsid w:val="00834B17"/>
    <w:rsid w:val="008351A3"/>
    <w:rsid w:val="00835787"/>
    <w:rsid w:val="00842E4C"/>
    <w:rsid w:val="008507B0"/>
    <w:rsid w:val="0085164A"/>
    <w:rsid w:val="00851C7E"/>
    <w:rsid w:val="00853086"/>
    <w:rsid w:val="00854CE7"/>
    <w:rsid w:val="00855263"/>
    <w:rsid w:val="008555ED"/>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38F3"/>
    <w:rsid w:val="0088599A"/>
    <w:rsid w:val="008912A3"/>
    <w:rsid w:val="008971E4"/>
    <w:rsid w:val="008A200C"/>
    <w:rsid w:val="008A5B30"/>
    <w:rsid w:val="008A76F9"/>
    <w:rsid w:val="008B27F7"/>
    <w:rsid w:val="008B2CF4"/>
    <w:rsid w:val="008B4D3A"/>
    <w:rsid w:val="008B64C7"/>
    <w:rsid w:val="008C06C2"/>
    <w:rsid w:val="008C132E"/>
    <w:rsid w:val="008C1492"/>
    <w:rsid w:val="008C1BCE"/>
    <w:rsid w:val="008C1F9C"/>
    <w:rsid w:val="008C2538"/>
    <w:rsid w:val="008C3289"/>
    <w:rsid w:val="008C3349"/>
    <w:rsid w:val="008C440C"/>
    <w:rsid w:val="008C4598"/>
    <w:rsid w:val="008C7D94"/>
    <w:rsid w:val="008D2719"/>
    <w:rsid w:val="008D4EE5"/>
    <w:rsid w:val="008D5800"/>
    <w:rsid w:val="008D7D76"/>
    <w:rsid w:val="008E3B34"/>
    <w:rsid w:val="008E3D66"/>
    <w:rsid w:val="008E5792"/>
    <w:rsid w:val="008F14FA"/>
    <w:rsid w:val="008F31BF"/>
    <w:rsid w:val="008F3742"/>
    <w:rsid w:val="008F4B56"/>
    <w:rsid w:val="00901427"/>
    <w:rsid w:val="00907CD6"/>
    <w:rsid w:val="009110C6"/>
    <w:rsid w:val="00913835"/>
    <w:rsid w:val="0091412B"/>
    <w:rsid w:val="00914866"/>
    <w:rsid w:val="009176F1"/>
    <w:rsid w:val="00922B34"/>
    <w:rsid w:val="00924354"/>
    <w:rsid w:val="00925CE7"/>
    <w:rsid w:val="009260C8"/>
    <w:rsid w:val="00927FA6"/>
    <w:rsid w:val="00931B7D"/>
    <w:rsid w:val="00932799"/>
    <w:rsid w:val="00936450"/>
    <w:rsid w:val="009377EF"/>
    <w:rsid w:val="00941438"/>
    <w:rsid w:val="0094154C"/>
    <w:rsid w:val="00941743"/>
    <w:rsid w:val="0094351B"/>
    <w:rsid w:val="0094773E"/>
    <w:rsid w:val="00950280"/>
    <w:rsid w:val="00951636"/>
    <w:rsid w:val="0095213A"/>
    <w:rsid w:val="00952C74"/>
    <w:rsid w:val="00954745"/>
    <w:rsid w:val="0096003B"/>
    <w:rsid w:val="00961348"/>
    <w:rsid w:val="00962237"/>
    <w:rsid w:val="009641F0"/>
    <w:rsid w:val="009650F2"/>
    <w:rsid w:val="0096534D"/>
    <w:rsid w:val="00972D9C"/>
    <w:rsid w:val="00974ACD"/>
    <w:rsid w:val="0097504B"/>
    <w:rsid w:val="009820CB"/>
    <w:rsid w:val="009848ED"/>
    <w:rsid w:val="00990896"/>
    <w:rsid w:val="00990FF5"/>
    <w:rsid w:val="009969B8"/>
    <w:rsid w:val="009A08F7"/>
    <w:rsid w:val="009A2278"/>
    <w:rsid w:val="009A385B"/>
    <w:rsid w:val="009A446A"/>
    <w:rsid w:val="009B0DDF"/>
    <w:rsid w:val="009B3825"/>
    <w:rsid w:val="009C5959"/>
    <w:rsid w:val="009C5B74"/>
    <w:rsid w:val="009D1266"/>
    <w:rsid w:val="009D1425"/>
    <w:rsid w:val="009D47D8"/>
    <w:rsid w:val="009D518C"/>
    <w:rsid w:val="009D5B63"/>
    <w:rsid w:val="009D5D49"/>
    <w:rsid w:val="009D7740"/>
    <w:rsid w:val="009E20A9"/>
    <w:rsid w:val="009E4250"/>
    <w:rsid w:val="009E7655"/>
    <w:rsid w:val="009F03D4"/>
    <w:rsid w:val="009F3006"/>
    <w:rsid w:val="009F3777"/>
    <w:rsid w:val="00A0349C"/>
    <w:rsid w:val="00A034E2"/>
    <w:rsid w:val="00A036ED"/>
    <w:rsid w:val="00A10BF4"/>
    <w:rsid w:val="00A11053"/>
    <w:rsid w:val="00A1266D"/>
    <w:rsid w:val="00A167FA"/>
    <w:rsid w:val="00A16E9D"/>
    <w:rsid w:val="00A21073"/>
    <w:rsid w:val="00A23CCD"/>
    <w:rsid w:val="00A242E2"/>
    <w:rsid w:val="00A2492C"/>
    <w:rsid w:val="00A25167"/>
    <w:rsid w:val="00A25B83"/>
    <w:rsid w:val="00A27403"/>
    <w:rsid w:val="00A321E9"/>
    <w:rsid w:val="00A33251"/>
    <w:rsid w:val="00A3536F"/>
    <w:rsid w:val="00A3625E"/>
    <w:rsid w:val="00A36327"/>
    <w:rsid w:val="00A40E64"/>
    <w:rsid w:val="00A418E9"/>
    <w:rsid w:val="00A43E8D"/>
    <w:rsid w:val="00A45DBB"/>
    <w:rsid w:val="00A50140"/>
    <w:rsid w:val="00A50F73"/>
    <w:rsid w:val="00A52CA9"/>
    <w:rsid w:val="00A5510A"/>
    <w:rsid w:val="00A573CC"/>
    <w:rsid w:val="00A57CBC"/>
    <w:rsid w:val="00A61722"/>
    <w:rsid w:val="00A6238D"/>
    <w:rsid w:val="00A63AC4"/>
    <w:rsid w:val="00A645A2"/>
    <w:rsid w:val="00A646F1"/>
    <w:rsid w:val="00A662EC"/>
    <w:rsid w:val="00A663BE"/>
    <w:rsid w:val="00A66FBB"/>
    <w:rsid w:val="00A673F6"/>
    <w:rsid w:val="00A70A0E"/>
    <w:rsid w:val="00A715EA"/>
    <w:rsid w:val="00A73C76"/>
    <w:rsid w:val="00A768B7"/>
    <w:rsid w:val="00A771C3"/>
    <w:rsid w:val="00A86215"/>
    <w:rsid w:val="00A86DEF"/>
    <w:rsid w:val="00A90291"/>
    <w:rsid w:val="00A97FA6"/>
    <w:rsid w:val="00AA20EF"/>
    <w:rsid w:val="00AA2D7D"/>
    <w:rsid w:val="00AA40D7"/>
    <w:rsid w:val="00AA40ED"/>
    <w:rsid w:val="00AA4DD0"/>
    <w:rsid w:val="00AA5678"/>
    <w:rsid w:val="00AB1973"/>
    <w:rsid w:val="00AB3DB3"/>
    <w:rsid w:val="00AB3EA7"/>
    <w:rsid w:val="00AB471B"/>
    <w:rsid w:val="00AB4C9F"/>
    <w:rsid w:val="00AB6B9B"/>
    <w:rsid w:val="00AB6BE8"/>
    <w:rsid w:val="00AB7560"/>
    <w:rsid w:val="00AB7AFC"/>
    <w:rsid w:val="00AC07ED"/>
    <w:rsid w:val="00AC4314"/>
    <w:rsid w:val="00AC4D28"/>
    <w:rsid w:val="00AC4E06"/>
    <w:rsid w:val="00AC5223"/>
    <w:rsid w:val="00AC7259"/>
    <w:rsid w:val="00AD06B3"/>
    <w:rsid w:val="00AD44E7"/>
    <w:rsid w:val="00AD509C"/>
    <w:rsid w:val="00AD5BC3"/>
    <w:rsid w:val="00AD60BC"/>
    <w:rsid w:val="00AD68A0"/>
    <w:rsid w:val="00AD6A30"/>
    <w:rsid w:val="00AD6B72"/>
    <w:rsid w:val="00AE17EB"/>
    <w:rsid w:val="00AE2A10"/>
    <w:rsid w:val="00AE2BB1"/>
    <w:rsid w:val="00AE6587"/>
    <w:rsid w:val="00AE67AE"/>
    <w:rsid w:val="00AF0B8F"/>
    <w:rsid w:val="00AF1E8D"/>
    <w:rsid w:val="00AF3366"/>
    <w:rsid w:val="00AF36FA"/>
    <w:rsid w:val="00B00B71"/>
    <w:rsid w:val="00B014FE"/>
    <w:rsid w:val="00B0163F"/>
    <w:rsid w:val="00B0251E"/>
    <w:rsid w:val="00B045F0"/>
    <w:rsid w:val="00B0540A"/>
    <w:rsid w:val="00B059CC"/>
    <w:rsid w:val="00B1327C"/>
    <w:rsid w:val="00B138A8"/>
    <w:rsid w:val="00B13C3E"/>
    <w:rsid w:val="00B16950"/>
    <w:rsid w:val="00B2370E"/>
    <w:rsid w:val="00B24C54"/>
    <w:rsid w:val="00B30ED0"/>
    <w:rsid w:val="00B3163D"/>
    <w:rsid w:val="00B330FE"/>
    <w:rsid w:val="00B35E34"/>
    <w:rsid w:val="00B36C0E"/>
    <w:rsid w:val="00B53593"/>
    <w:rsid w:val="00B5411B"/>
    <w:rsid w:val="00B54BC8"/>
    <w:rsid w:val="00B550E5"/>
    <w:rsid w:val="00B55427"/>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A4EA9"/>
    <w:rsid w:val="00BB0797"/>
    <w:rsid w:val="00BB0C62"/>
    <w:rsid w:val="00BB2FFF"/>
    <w:rsid w:val="00BB58D6"/>
    <w:rsid w:val="00BB6D46"/>
    <w:rsid w:val="00BB6E8E"/>
    <w:rsid w:val="00BC1007"/>
    <w:rsid w:val="00BC337F"/>
    <w:rsid w:val="00BC5CFC"/>
    <w:rsid w:val="00BC786D"/>
    <w:rsid w:val="00BC7E6C"/>
    <w:rsid w:val="00BD010A"/>
    <w:rsid w:val="00BD173A"/>
    <w:rsid w:val="00BD2D7F"/>
    <w:rsid w:val="00BD3119"/>
    <w:rsid w:val="00BD346C"/>
    <w:rsid w:val="00BD4C58"/>
    <w:rsid w:val="00BD509B"/>
    <w:rsid w:val="00BD60EC"/>
    <w:rsid w:val="00BD6AD5"/>
    <w:rsid w:val="00BD6BCE"/>
    <w:rsid w:val="00BE12DE"/>
    <w:rsid w:val="00BE796E"/>
    <w:rsid w:val="00BF02D2"/>
    <w:rsid w:val="00BF1B06"/>
    <w:rsid w:val="00BF1CF3"/>
    <w:rsid w:val="00C01351"/>
    <w:rsid w:val="00C0486D"/>
    <w:rsid w:val="00C068B4"/>
    <w:rsid w:val="00C06960"/>
    <w:rsid w:val="00C07262"/>
    <w:rsid w:val="00C077F8"/>
    <w:rsid w:val="00C114C6"/>
    <w:rsid w:val="00C11F23"/>
    <w:rsid w:val="00C137AF"/>
    <w:rsid w:val="00C14DA3"/>
    <w:rsid w:val="00C15742"/>
    <w:rsid w:val="00C20092"/>
    <w:rsid w:val="00C20634"/>
    <w:rsid w:val="00C20CB5"/>
    <w:rsid w:val="00C21375"/>
    <w:rsid w:val="00C21886"/>
    <w:rsid w:val="00C219A6"/>
    <w:rsid w:val="00C22C73"/>
    <w:rsid w:val="00C26B4F"/>
    <w:rsid w:val="00C270B0"/>
    <w:rsid w:val="00C279BC"/>
    <w:rsid w:val="00C306A1"/>
    <w:rsid w:val="00C312CA"/>
    <w:rsid w:val="00C31BCE"/>
    <w:rsid w:val="00C33BDF"/>
    <w:rsid w:val="00C36011"/>
    <w:rsid w:val="00C36508"/>
    <w:rsid w:val="00C36C89"/>
    <w:rsid w:val="00C36F5D"/>
    <w:rsid w:val="00C4076B"/>
    <w:rsid w:val="00C43648"/>
    <w:rsid w:val="00C442F0"/>
    <w:rsid w:val="00C443F1"/>
    <w:rsid w:val="00C444EA"/>
    <w:rsid w:val="00C4462A"/>
    <w:rsid w:val="00C44CC4"/>
    <w:rsid w:val="00C45A69"/>
    <w:rsid w:val="00C45F1C"/>
    <w:rsid w:val="00C54505"/>
    <w:rsid w:val="00C55A78"/>
    <w:rsid w:val="00C55D60"/>
    <w:rsid w:val="00C56EC6"/>
    <w:rsid w:val="00C57239"/>
    <w:rsid w:val="00C65ED4"/>
    <w:rsid w:val="00C661E1"/>
    <w:rsid w:val="00C700FE"/>
    <w:rsid w:val="00C7194D"/>
    <w:rsid w:val="00C73197"/>
    <w:rsid w:val="00C7439D"/>
    <w:rsid w:val="00C8051C"/>
    <w:rsid w:val="00C82135"/>
    <w:rsid w:val="00C83449"/>
    <w:rsid w:val="00C91010"/>
    <w:rsid w:val="00C9182A"/>
    <w:rsid w:val="00C91D4E"/>
    <w:rsid w:val="00C91DA0"/>
    <w:rsid w:val="00C93BED"/>
    <w:rsid w:val="00C94723"/>
    <w:rsid w:val="00C95C9B"/>
    <w:rsid w:val="00C968C7"/>
    <w:rsid w:val="00C97398"/>
    <w:rsid w:val="00CA3BAA"/>
    <w:rsid w:val="00CA444D"/>
    <w:rsid w:val="00CA5C86"/>
    <w:rsid w:val="00CA67BE"/>
    <w:rsid w:val="00CA7CE8"/>
    <w:rsid w:val="00CB1383"/>
    <w:rsid w:val="00CB18AC"/>
    <w:rsid w:val="00CB26EE"/>
    <w:rsid w:val="00CB313E"/>
    <w:rsid w:val="00CB3A36"/>
    <w:rsid w:val="00CB3B22"/>
    <w:rsid w:val="00CB533E"/>
    <w:rsid w:val="00CB5739"/>
    <w:rsid w:val="00CB627C"/>
    <w:rsid w:val="00CC2F90"/>
    <w:rsid w:val="00CC3DB8"/>
    <w:rsid w:val="00CC4F5F"/>
    <w:rsid w:val="00CC622E"/>
    <w:rsid w:val="00CC7599"/>
    <w:rsid w:val="00CD0474"/>
    <w:rsid w:val="00CD4168"/>
    <w:rsid w:val="00CD456C"/>
    <w:rsid w:val="00CD5F34"/>
    <w:rsid w:val="00CD6B6B"/>
    <w:rsid w:val="00CE2B82"/>
    <w:rsid w:val="00CE2E79"/>
    <w:rsid w:val="00CE4333"/>
    <w:rsid w:val="00CE4508"/>
    <w:rsid w:val="00CE56D2"/>
    <w:rsid w:val="00CE5C00"/>
    <w:rsid w:val="00CE6A3B"/>
    <w:rsid w:val="00CF31D1"/>
    <w:rsid w:val="00CF389E"/>
    <w:rsid w:val="00CF3DF4"/>
    <w:rsid w:val="00CF4619"/>
    <w:rsid w:val="00CF5316"/>
    <w:rsid w:val="00CF5EA5"/>
    <w:rsid w:val="00D006F0"/>
    <w:rsid w:val="00D00C26"/>
    <w:rsid w:val="00D01499"/>
    <w:rsid w:val="00D02D35"/>
    <w:rsid w:val="00D042BE"/>
    <w:rsid w:val="00D05637"/>
    <w:rsid w:val="00D0764D"/>
    <w:rsid w:val="00D116D7"/>
    <w:rsid w:val="00D11ADE"/>
    <w:rsid w:val="00D14220"/>
    <w:rsid w:val="00D17058"/>
    <w:rsid w:val="00D22C90"/>
    <w:rsid w:val="00D23AF3"/>
    <w:rsid w:val="00D24A71"/>
    <w:rsid w:val="00D25496"/>
    <w:rsid w:val="00D25692"/>
    <w:rsid w:val="00D32A42"/>
    <w:rsid w:val="00D33D11"/>
    <w:rsid w:val="00D34B2B"/>
    <w:rsid w:val="00D358DC"/>
    <w:rsid w:val="00D363C9"/>
    <w:rsid w:val="00D36949"/>
    <w:rsid w:val="00D36A1A"/>
    <w:rsid w:val="00D41837"/>
    <w:rsid w:val="00D41D44"/>
    <w:rsid w:val="00D4266A"/>
    <w:rsid w:val="00D452C3"/>
    <w:rsid w:val="00D45B55"/>
    <w:rsid w:val="00D45B5A"/>
    <w:rsid w:val="00D5194E"/>
    <w:rsid w:val="00D52722"/>
    <w:rsid w:val="00D546F5"/>
    <w:rsid w:val="00D62961"/>
    <w:rsid w:val="00D63512"/>
    <w:rsid w:val="00D65C86"/>
    <w:rsid w:val="00D66270"/>
    <w:rsid w:val="00D67F64"/>
    <w:rsid w:val="00D7009A"/>
    <w:rsid w:val="00D73B10"/>
    <w:rsid w:val="00D73FDE"/>
    <w:rsid w:val="00D77E89"/>
    <w:rsid w:val="00D82426"/>
    <w:rsid w:val="00D834E6"/>
    <w:rsid w:val="00D83511"/>
    <w:rsid w:val="00D85CE6"/>
    <w:rsid w:val="00D86A84"/>
    <w:rsid w:val="00D874BC"/>
    <w:rsid w:val="00D87937"/>
    <w:rsid w:val="00D87979"/>
    <w:rsid w:val="00D87A6D"/>
    <w:rsid w:val="00D909F9"/>
    <w:rsid w:val="00D90C52"/>
    <w:rsid w:val="00D95BF3"/>
    <w:rsid w:val="00D977BC"/>
    <w:rsid w:val="00DA0F8E"/>
    <w:rsid w:val="00DA54AF"/>
    <w:rsid w:val="00DA65D0"/>
    <w:rsid w:val="00DA6F93"/>
    <w:rsid w:val="00DA7FA6"/>
    <w:rsid w:val="00DB181B"/>
    <w:rsid w:val="00DC0320"/>
    <w:rsid w:val="00DC03B5"/>
    <w:rsid w:val="00DC0DD9"/>
    <w:rsid w:val="00DC1559"/>
    <w:rsid w:val="00DC166B"/>
    <w:rsid w:val="00DC30C9"/>
    <w:rsid w:val="00DC3731"/>
    <w:rsid w:val="00DC50E8"/>
    <w:rsid w:val="00DC5279"/>
    <w:rsid w:val="00DD04A8"/>
    <w:rsid w:val="00DD468C"/>
    <w:rsid w:val="00DD50CB"/>
    <w:rsid w:val="00DD7832"/>
    <w:rsid w:val="00DE2326"/>
    <w:rsid w:val="00DE54E7"/>
    <w:rsid w:val="00DF1CE5"/>
    <w:rsid w:val="00DF2B5E"/>
    <w:rsid w:val="00DF34C0"/>
    <w:rsid w:val="00DF44B5"/>
    <w:rsid w:val="00DF6C6E"/>
    <w:rsid w:val="00DF6E69"/>
    <w:rsid w:val="00DF7F91"/>
    <w:rsid w:val="00E0082C"/>
    <w:rsid w:val="00E03387"/>
    <w:rsid w:val="00E05923"/>
    <w:rsid w:val="00E06CA6"/>
    <w:rsid w:val="00E072CE"/>
    <w:rsid w:val="00E103E7"/>
    <w:rsid w:val="00E10818"/>
    <w:rsid w:val="00E11E6B"/>
    <w:rsid w:val="00E122A1"/>
    <w:rsid w:val="00E12DE0"/>
    <w:rsid w:val="00E14254"/>
    <w:rsid w:val="00E14372"/>
    <w:rsid w:val="00E1538A"/>
    <w:rsid w:val="00E16CC0"/>
    <w:rsid w:val="00E170DE"/>
    <w:rsid w:val="00E2000A"/>
    <w:rsid w:val="00E20BB9"/>
    <w:rsid w:val="00E21100"/>
    <w:rsid w:val="00E23CF7"/>
    <w:rsid w:val="00E23F11"/>
    <w:rsid w:val="00E23F70"/>
    <w:rsid w:val="00E26E99"/>
    <w:rsid w:val="00E362D7"/>
    <w:rsid w:val="00E377ED"/>
    <w:rsid w:val="00E42384"/>
    <w:rsid w:val="00E43185"/>
    <w:rsid w:val="00E439EC"/>
    <w:rsid w:val="00E45966"/>
    <w:rsid w:val="00E46E8B"/>
    <w:rsid w:val="00E47745"/>
    <w:rsid w:val="00E47F60"/>
    <w:rsid w:val="00E5007A"/>
    <w:rsid w:val="00E503FF"/>
    <w:rsid w:val="00E50CCB"/>
    <w:rsid w:val="00E518C4"/>
    <w:rsid w:val="00E5277B"/>
    <w:rsid w:val="00E53FFD"/>
    <w:rsid w:val="00E54D42"/>
    <w:rsid w:val="00E56186"/>
    <w:rsid w:val="00E57641"/>
    <w:rsid w:val="00E65B96"/>
    <w:rsid w:val="00E66479"/>
    <w:rsid w:val="00E70980"/>
    <w:rsid w:val="00E7228F"/>
    <w:rsid w:val="00E737DB"/>
    <w:rsid w:val="00E75F21"/>
    <w:rsid w:val="00E80A93"/>
    <w:rsid w:val="00E84EF7"/>
    <w:rsid w:val="00E85F5E"/>
    <w:rsid w:val="00E9164C"/>
    <w:rsid w:val="00E9240F"/>
    <w:rsid w:val="00E93D73"/>
    <w:rsid w:val="00E944BC"/>
    <w:rsid w:val="00E960C1"/>
    <w:rsid w:val="00E96B09"/>
    <w:rsid w:val="00E96B4D"/>
    <w:rsid w:val="00E972C6"/>
    <w:rsid w:val="00E97D9B"/>
    <w:rsid w:val="00E97E6B"/>
    <w:rsid w:val="00EA03BC"/>
    <w:rsid w:val="00EA0889"/>
    <w:rsid w:val="00EA498F"/>
    <w:rsid w:val="00EA50D9"/>
    <w:rsid w:val="00EA53CF"/>
    <w:rsid w:val="00EA5AF8"/>
    <w:rsid w:val="00EA7817"/>
    <w:rsid w:val="00EA7FC0"/>
    <w:rsid w:val="00EB1C04"/>
    <w:rsid w:val="00EB1F6C"/>
    <w:rsid w:val="00EB28D9"/>
    <w:rsid w:val="00EB2D70"/>
    <w:rsid w:val="00EB3BFF"/>
    <w:rsid w:val="00EB62FD"/>
    <w:rsid w:val="00EC09A9"/>
    <w:rsid w:val="00EC0ED4"/>
    <w:rsid w:val="00EC3733"/>
    <w:rsid w:val="00ED3290"/>
    <w:rsid w:val="00ED43F5"/>
    <w:rsid w:val="00ED46D2"/>
    <w:rsid w:val="00ED5EEC"/>
    <w:rsid w:val="00ED6466"/>
    <w:rsid w:val="00EE1ACB"/>
    <w:rsid w:val="00EE3E63"/>
    <w:rsid w:val="00EE4847"/>
    <w:rsid w:val="00EE494A"/>
    <w:rsid w:val="00EF062B"/>
    <w:rsid w:val="00EF15E7"/>
    <w:rsid w:val="00EF2DDF"/>
    <w:rsid w:val="00EF31F2"/>
    <w:rsid w:val="00EF3D4A"/>
    <w:rsid w:val="00EF3DAA"/>
    <w:rsid w:val="00EF50FA"/>
    <w:rsid w:val="00F00BDD"/>
    <w:rsid w:val="00F0140E"/>
    <w:rsid w:val="00F03492"/>
    <w:rsid w:val="00F03843"/>
    <w:rsid w:val="00F04922"/>
    <w:rsid w:val="00F05314"/>
    <w:rsid w:val="00F05A5A"/>
    <w:rsid w:val="00F05FAC"/>
    <w:rsid w:val="00F10A8A"/>
    <w:rsid w:val="00F1365B"/>
    <w:rsid w:val="00F15984"/>
    <w:rsid w:val="00F17767"/>
    <w:rsid w:val="00F21D8E"/>
    <w:rsid w:val="00F2377F"/>
    <w:rsid w:val="00F23AA1"/>
    <w:rsid w:val="00F23D7C"/>
    <w:rsid w:val="00F24999"/>
    <w:rsid w:val="00F24E32"/>
    <w:rsid w:val="00F252DC"/>
    <w:rsid w:val="00F311FE"/>
    <w:rsid w:val="00F31C32"/>
    <w:rsid w:val="00F3206D"/>
    <w:rsid w:val="00F3554F"/>
    <w:rsid w:val="00F36FA6"/>
    <w:rsid w:val="00F3744B"/>
    <w:rsid w:val="00F37BD0"/>
    <w:rsid w:val="00F40528"/>
    <w:rsid w:val="00F40977"/>
    <w:rsid w:val="00F4352E"/>
    <w:rsid w:val="00F438C5"/>
    <w:rsid w:val="00F43F89"/>
    <w:rsid w:val="00F5232F"/>
    <w:rsid w:val="00F5314A"/>
    <w:rsid w:val="00F533B5"/>
    <w:rsid w:val="00F54054"/>
    <w:rsid w:val="00F54D23"/>
    <w:rsid w:val="00F56174"/>
    <w:rsid w:val="00F57424"/>
    <w:rsid w:val="00F57D0F"/>
    <w:rsid w:val="00F60BD9"/>
    <w:rsid w:val="00F60D10"/>
    <w:rsid w:val="00F64BFB"/>
    <w:rsid w:val="00F709FF"/>
    <w:rsid w:val="00F72384"/>
    <w:rsid w:val="00F72D50"/>
    <w:rsid w:val="00F743EF"/>
    <w:rsid w:val="00F81195"/>
    <w:rsid w:val="00F81E4D"/>
    <w:rsid w:val="00F82BB8"/>
    <w:rsid w:val="00F83AA3"/>
    <w:rsid w:val="00F8458A"/>
    <w:rsid w:val="00F85C4A"/>
    <w:rsid w:val="00F85F9F"/>
    <w:rsid w:val="00F86612"/>
    <w:rsid w:val="00F91BB4"/>
    <w:rsid w:val="00F92B79"/>
    <w:rsid w:val="00F94035"/>
    <w:rsid w:val="00F94F66"/>
    <w:rsid w:val="00F9519B"/>
    <w:rsid w:val="00FA1913"/>
    <w:rsid w:val="00FA2A0C"/>
    <w:rsid w:val="00FA32B4"/>
    <w:rsid w:val="00FA3E11"/>
    <w:rsid w:val="00FA5C24"/>
    <w:rsid w:val="00FA658B"/>
    <w:rsid w:val="00FA7E8F"/>
    <w:rsid w:val="00FB0CD6"/>
    <w:rsid w:val="00FB0DEE"/>
    <w:rsid w:val="00FB1EF0"/>
    <w:rsid w:val="00FB2F4A"/>
    <w:rsid w:val="00FB3F68"/>
    <w:rsid w:val="00FB7724"/>
    <w:rsid w:val="00FC0DD1"/>
    <w:rsid w:val="00FC1AEF"/>
    <w:rsid w:val="00FC1B9A"/>
    <w:rsid w:val="00FC542B"/>
    <w:rsid w:val="00FC645F"/>
    <w:rsid w:val="00FC6879"/>
    <w:rsid w:val="00FC6E68"/>
    <w:rsid w:val="00FC77AD"/>
    <w:rsid w:val="00FC7F8F"/>
    <w:rsid w:val="00FD2545"/>
    <w:rsid w:val="00FD32DB"/>
    <w:rsid w:val="00FD40C6"/>
    <w:rsid w:val="00FD7705"/>
    <w:rsid w:val="00FE2176"/>
    <w:rsid w:val="00FE23AD"/>
    <w:rsid w:val="00FE3358"/>
    <w:rsid w:val="00FE3BA2"/>
    <w:rsid w:val="00FE4202"/>
    <w:rsid w:val="00FE4D04"/>
    <w:rsid w:val="00FE50C6"/>
    <w:rsid w:val="00FE5DA4"/>
    <w:rsid w:val="00FE703E"/>
    <w:rsid w:val="00FE7791"/>
    <w:rsid w:val="00FF03E0"/>
    <w:rsid w:val="00FF24E2"/>
    <w:rsid w:val="00FF3828"/>
    <w:rsid w:val="00FF46AE"/>
    <w:rsid w:val="00FF490D"/>
    <w:rsid w:val="00FF60DC"/>
    <w:rsid w:val="00FF7352"/>
    <w:rsid w:val="014498BC"/>
    <w:rsid w:val="0195CE86"/>
    <w:rsid w:val="01969325"/>
    <w:rsid w:val="05AF4B0A"/>
    <w:rsid w:val="0B8D8A19"/>
    <w:rsid w:val="0C07C45A"/>
    <w:rsid w:val="0CBA5E39"/>
    <w:rsid w:val="0D561C33"/>
    <w:rsid w:val="0E756B65"/>
    <w:rsid w:val="0EF6205F"/>
    <w:rsid w:val="0FC9A9D6"/>
    <w:rsid w:val="127E7682"/>
    <w:rsid w:val="12CC874D"/>
    <w:rsid w:val="145C04E6"/>
    <w:rsid w:val="1905B38D"/>
    <w:rsid w:val="19B3E809"/>
    <w:rsid w:val="1AF64335"/>
    <w:rsid w:val="1C5BA30E"/>
    <w:rsid w:val="1CA331E8"/>
    <w:rsid w:val="1E07D3C1"/>
    <w:rsid w:val="1E5EEDB1"/>
    <w:rsid w:val="1E966C6E"/>
    <w:rsid w:val="1EB786D6"/>
    <w:rsid w:val="20F35964"/>
    <w:rsid w:val="22A646A0"/>
    <w:rsid w:val="23957CF8"/>
    <w:rsid w:val="23AF252F"/>
    <w:rsid w:val="24FC45F6"/>
    <w:rsid w:val="25AEE55B"/>
    <w:rsid w:val="25D08E64"/>
    <w:rsid w:val="270C9698"/>
    <w:rsid w:val="273202BA"/>
    <w:rsid w:val="289078A2"/>
    <w:rsid w:val="28DE33CF"/>
    <w:rsid w:val="296B0843"/>
    <w:rsid w:val="29A329C6"/>
    <w:rsid w:val="2B78DEC8"/>
    <w:rsid w:val="2C5BDFC6"/>
    <w:rsid w:val="2D224C60"/>
    <w:rsid w:val="2D48858D"/>
    <w:rsid w:val="2DB5BFD5"/>
    <w:rsid w:val="2E8778CC"/>
    <w:rsid w:val="2F447853"/>
    <w:rsid w:val="2FF544A9"/>
    <w:rsid w:val="314FD9DF"/>
    <w:rsid w:val="31F7D4A0"/>
    <w:rsid w:val="32AF306D"/>
    <w:rsid w:val="32D62140"/>
    <w:rsid w:val="337D8B60"/>
    <w:rsid w:val="34150CFF"/>
    <w:rsid w:val="34AAE801"/>
    <w:rsid w:val="368BE5CB"/>
    <w:rsid w:val="36CC7845"/>
    <w:rsid w:val="375F6639"/>
    <w:rsid w:val="37A8C9E0"/>
    <w:rsid w:val="385FA3F4"/>
    <w:rsid w:val="38BE7C5C"/>
    <w:rsid w:val="3A5755A3"/>
    <w:rsid w:val="3CFC8D45"/>
    <w:rsid w:val="41AE509E"/>
    <w:rsid w:val="42B6CBF0"/>
    <w:rsid w:val="46CDC032"/>
    <w:rsid w:val="47509C35"/>
    <w:rsid w:val="47855077"/>
    <w:rsid w:val="486F32AD"/>
    <w:rsid w:val="48B86FC4"/>
    <w:rsid w:val="4A68EA07"/>
    <w:rsid w:val="4C15B42B"/>
    <w:rsid w:val="4C1DBBC4"/>
    <w:rsid w:val="4C7544A2"/>
    <w:rsid w:val="4CE55680"/>
    <w:rsid w:val="4DE4A065"/>
    <w:rsid w:val="4E4F34D3"/>
    <w:rsid w:val="4FFAE879"/>
    <w:rsid w:val="50662BA3"/>
    <w:rsid w:val="51F48A39"/>
    <w:rsid w:val="56177C06"/>
    <w:rsid w:val="5736390A"/>
    <w:rsid w:val="5790AFB8"/>
    <w:rsid w:val="5805D533"/>
    <w:rsid w:val="5E63FED1"/>
    <w:rsid w:val="5EE32867"/>
    <w:rsid w:val="5F93B4E9"/>
    <w:rsid w:val="60A99119"/>
    <w:rsid w:val="60E4458A"/>
    <w:rsid w:val="624BB012"/>
    <w:rsid w:val="630FA770"/>
    <w:rsid w:val="63CDF5A3"/>
    <w:rsid w:val="6402A30C"/>
    <w:rsid w:val="641459DE"/>
    <w:rsid w:val="667297A3"/>
    <w:rsid w:val="693F46B6"/>
    <w:rsid w:val="69C64F26"/>
    <w:rsid w:val="6A5A6692"/>
    <w:rsid w:val="6AB7608E"/>
    <w:rsid w:val="6B27FF5C"/>
    <w:rsid w:val="6E2201C2"/>
    <w:rsid w:val="6F72A327"/>
    <w:rsid w:val="6F85784A"/>
    <w:rsid w:val="71F16441"/>
    <w:rsid w:val="720AA3AE"/>
    <w:rsid w:val="72728154"/>
    <w:rsid w:val="73556943"/>
    <w:rsid w:val="75BABCEF"/>
    <w:rsid w:val="75BD9034"/>
    <w:rsid w:val="761F77B0"/>
    <w:rsid w:val="7733B5F0"/>
    <w:rsid w:val="789C3767"/>
    <w:rsid w:val="78E582A2"/>
    <w:rsid w:val="794B9E37"/>
    <w:rsid w:val="7B11AE16"/>
    <w:rsid w:val="7B3177BA"/>
    <w:rsid w:val="7BBFA2B2"/>
    <w:rsid w:val="7E8DED04"/>
    <w:rsid w:val="7E905005"/>
    <w:rsid w:val="7EC6AD72"/>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E5A21A8-2204-4BEF-A945-9CDADD65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4B"/>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75">
      <w:bodyDiv w:val="1"/>
      <w:marLeft w:val="0"/>
      <w:marRight w:val="0"/>
      <w:marTop w:val="0"/>
      <w:marBottom w:val="0"/>
      <w:divBdr>
        <w:top w:val="none" w:sz="0" w:space="0" w:color="auto"/>
        <w:left w:val="none" w:sz="0" w:space="0" w:color="auto"/>
        <w:bottom w:val="none" w:sz="0" w:space="0" w:color="auto"/>
        <w:right w:val="none" w:sz="0" w:space="0" w:color="auto"/>
      </w:divBdr>
      <w:divsChild>
        <w:div w:id="1501509008">
          <w:marLeft w:val="0"/>
          <w:marRight w:val="0"/>
          <w:marTop w:val="0"/>
          <w:marBottom w:val="0"/>
          <w:divBdr>
            <w:top w:val="none" w:sz="0" w:space="0" w:color="auto"/>
            <w:left w:val="none" w:sz="0" w:space="0" w:color="auto"/>
            <w:bottom w:val="none" w:sz="0" w:space="0" w:color="auto"/>
            <w:right w:val="none" w:sz="0" w:space="0" w:color="auto"/>
          </w:divBdr>
          <w:divsChild>
            <w:div w:id="65887294">
              <w:marLeft w:val="0"/>
              <w:marRight w:val="0"/>
              <w:marTop w:val="0"/>
              <w:marBottom w:val="0"/>
              <w:divBdr>
                <w:top w:val="none" w:sz="0" w:space="0" w:color="auto"/>
                <w:left w:val="none" w:sz="0" w:space="0" w:color="auto"/>
                <w:bottom w:val="none" w:sz="0" w:space="0" w:color="auto"/>
                <w:right w:val="none" w:sz="0" w:space="0" w:color="auto"/>
              </w:divBdr>
              <w:divsChild>
                <w:div w:id="5753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564786">
      <w:bodyDiv w:val="1"/>
      <w:marLeft w:val="0"/>
      <w:marRight w:val="0"/>
      <w:marTop w:val="0"/>
      <w:marBottom w:val="0"/>
      <w:divBdr>
        <w:top w:val="none" w:sz="0" w:space="0" w:color="auto"/>
        <w:left w:val="none" w:sz="0" w:space="0" w:color="auto"/>
        <w:bottom w:val="none" w:sz="0" w:space="0" w:color="auto"/>
        <w:right w:val="none" w:sz="0" w:space="0" w:color="auto"/>
      </w:divBdr>
      <w:divsChild>
        <w:div w:id="625507503">
          <w:marLeft w:val="0"/>
          <w:marRight w:val="0"/>
          <w:marTop w:val="0"/>
          <w:marBottom w:val="0"/>
          <w:divBdr>
            <w:top w:val="none" w:sz="0" w:space="0" w:color="auto"/>
            <w:left w:val="none" w:sz="0" w:space="0" w:color="auto"/>
            <w:bottom w:val="none" w:sz="0" w:space="0" w:color="auto"/>
            <w:right w:val="none" w:sz="0" w:space="0" w:color="auto"/>
          </w:divBdr>
          <w:divsChild>
            <w:div w:id="127050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1638">
      <w:bodyDiv w:val="1"/>
      <w:marLeft w:val="0"/>
      <w:marRight w:val="0"/>
      <w:marTop w:val="0"/>
      <w:marBottom w:val="0"/>
      <w:divBdr>
        <w:top w:val="none" w:sz="0" w:space="0" w:color="auto"/>
        <w:left w:val="none" w:sz="0" w:space="0" w:color="auto"/>
        <w:bottom w:val="none" w:sz="0" w:space="0" w:color="auto"/>
        <w:right w:val="none" w:sz="0" w:space="0" w:color="auto"/>
      </w:divBdr>
      <w:divsChild>
        <w:div w:id="246354842">
          <w:marLeft w:val="0"/>
          <w:marRight w:val="0"/>
          <w:marTop w:val="0"/>
          <w:marBottom w:val="0"/>
          <w:divBdr>
            <w:top w:val="none" w:sz="0" w:space="0" w:color="auto"/>
            <w:left w:val="none" w:sz="0" w:space="0" w:color="auto"/>
            <w:bottom w:val="none" w:sz="0" w:space="0" w:color="auto"/>
            <w:right w:val="none" w:sz="0" w:space="0" w:color="auto"/>
          </w:divBdr>
          <w:divsChild>
            <w:div w:id="161127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9453">
      <w:bodyDiv w:val="1"/>
      <w:marLeft w:val="0"/>
      <w:marRight w:val="0"/>
      <w:marTop w:val="0"/>
      <w:marBottom w:val="0"/>
      <w:divBdr>
        <w:top w:val="none" w:sz="0" w:space="0" w:color="auto"/>
        <w:left w:val="none" w:sz="0" w:space="0" w:color="auto"/>
        <w:bottom w:val="none" w:sz="0" w:space="0" w:color="auto"/>
        <w:right w:val="none" w:sz="0" w:space="0" w:color="auto"/>
      </w:divBdr>
      <w:divsChild>
        <w:div w:id="1197541437">
          <w:marLeft w:val="0"/>
          <w:marRight w:val="0"/>
          <w:marTop w:val="0"/>
          <w:marBottom w:val="0"/>
          <w:divBdr>
            <w:top w:val="none" w:sz="0" w:space="0" w:color="auto"/>
            <w:left w:val="none" w:sz="0" w:space="0" w:color="auto"/>
            <w:bottom w:val="none" w:sz="0" w:space="0" w:color="auto"/>
            <w:right w:val="none" w:sz="0" w:space="0" w:color="auto"/>
          </w:divBdr>
          <w:divsChild>
            <w:div w:id="20747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2533">
      <w:bodyDiv w:val="1"/>
      <w:marLeft w:val="0"/>
      <w:marRight w:val="0"/>
      <w:marTop w:val="0"/>
      <w:marBottom w:val="0"/>
      <w:divBdr>
        <w:top w:val="none" w:sz="0" w:space="0" w:color="auto"/>
        <w:left w:val="none" w:sz="0" w:space="0" w:color="auto"/>
        <w:bottom w:val="none" w:sz="0" w:space="0" w:color="auto"/>
        <w:right w:val="none" w:sz="0" w:space="0" w:color="auto"/>
      </w:divBdr>
      <w:divsChild>
        <w:div w:id="555898449">
          <w:marLeft w:val="0"/>
          <w:marRight w:val="0"/>
          <w:marTop w:val="0"/>
          <w:marBottom w:val="0"/>
          <w:divBdr>
            <w:top w:val="none" w:sz="0" w:space="0" w:color="auto"/>
            <w:left w:val="none" w:sz="0" w:space="0" w:color="auto"/>
            <w:bottom w:val="none" w:sz="0" w:space="0" w:color="auto"/>
            <w:right w:val="none" w:sz="0" w:space="0" w:color="auto"/>
          </w:divBdr>
          <w:divsChild>
            <w:div w:id="6989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96790">
      <w:bodyDiv w:val="1"/>
      <w:marLeft w:val="0"/>
      <w:marRight w:val="0"/>
      <w:marTop w:val="0"/>
      <w:marBottom w:val="0"/>
      <w:divBdr>
        <w:top w:val="none" w:sz="0" w:space="0" w:color="auto"/>
        <w:left w:val="none" w:sz="0" w:space="0" w:color="auto"/>
        <w:bottom w:val="none" w:sz="0" w:space="0" w:color="auto"/>
        <w:right w:val="none" w:sz="0" w:space="0" w:color="auto"/>
      </w:divBdr>
    </w:div>
    <w:div w:id="249125726">
      <w:bodyDiv w:val="1"/>
      <w:marLeft w:val="0"/>
      <w:marRight w:val="0"/>
      <w:marTop w:val="0"/>
      <w:marBottom w:val="0"/>
      <w:divBdr>
        <w:top w:val="none" w:sz="0" w:space="0" w:color="auto"/>
        <w:left w:val="none" w:sz="0" w:space="0" w:color="auto"/>
        <w:bottom w:val="none" w:sz="0" w:space="0" w:color="auto"/>
        <w:right w:val="none" w:sz="0" w:space="0" w:color="auto"/>
      </w:divBdr>
      <w:divsChild>
        <w:div w:id="1891768188">
          <w:marLeft w:val="0"/>
          <w:marRight w:val="0"/>
          <w:marTop w:val="0"/>
          <w:marBottom w:val="0"/>
          <w:divBdr>
            <w:top w:val="none" w:sz="0" w:space="0" w:color="auto"/>
            <w:left w:val="none" w:sz="0" w:space="0" w:color="auto"/>
            <w:bottom w:val="none" w:sz="0" w:space="0" w:color="auto"/>
            <w:right w:val="none" w:sz="0" w:space="0" w:color="auto"/>
          </w:divBdr>
          <w:divsChild>
            <w:div w:id="189327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9822">
      <w:bodyDiv w:val="1"/>
      <w:marLeft w:val="0"/>
      <w:marRight w:val="0"/>
      <w:marTop w:val="0"/>
      <w:marBottom w:val="0"/>
      <w:divBdr>
        <w:top w:val="none" w:sz="0" w:space="0" w:color="auto"/>
        <w:left w:val="none" w:sz="0" w:space="0" w:color="auto"/>
        <w:bottom w:val="none" w:sz="0" w:space="0" w:color="auto"/>
        <w:right w:val="none" w:sz="0" w:space="0" w:color="auto"/>
      </w:divBdr>
      <w:divsChild>
        <w:div w:id="591351433">
          <w:marLeft w:val="0"/>
          <w:marRight w:val="0"/>
          <w:marTop w:val="0"/>
          <w:marBottom w:val="0"/>
          <w:divBdr>
            <w:top w:val="none" w:sz="0" w:space="0" w:color="auto"/>
            <w:left w:val="none" w:sz="0" w:space="0" w:color="auto"/>
            <w:bottom w:val="none" w:sz="0" w:space="0" w:color="auto"/>
            <w:right w:val="none" w:sz="0" w:space="0" w:color="auto"/>
          </w:divBdr>
          <w:divsChild>
            <w:div w:id="67523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3908">
      <w:bodyDiv w:val="1"/>
      <w:marLeft w:val="0"/>
      <w:marRight w:val="0"/>
      <w:marTop w:val="0"/>
      <w:marBottom w:val="0"/>
      <w:divBdr>
        <w:top w:val="none" w:sz="0" w:space="0" w:color="auto"/>
        <w:left w:val="none" w:sz="0" w:space="0" w:color="auto"/>
        <w:bottom w:val="none" w:sz="0" w:space="0" w:color="auto"/>
        <w:right w:val="none" w:sz="0" w:space="0" w:color="auto"/>
      </w:divBdr>
      <w:divsChild>
        <w:div w:id="1832407466">
          <w:marLeft w:val="0"/>
          <w:marRight w:val="0"/>
          <w:marTop w:val="0"/>
          <w:marBottom w:val="0"/>
          <w:divBdr>
            <w:top w:val="none" w:sz="0" w:space="0" w:color="auto"/>
            <w:left w:val="none" w:sz="0" w:space="0" w:color="auto"/>
            <w:bottom w:val="none" w:sz="0" w:space="0" w:color="auto"/>
            <w:right w:val="none" w:sz="0" w:space="0" w:color="auto"/>
          </w:divBdr>
          <w:divsChild>
            <w:div w:id="228855659">
              <w:marLeft w:val="0"/>
              <w:marRight w:val="0"/>
              <w:marTop w:val="0"/>
              <w:marBottom w:val="0"/>
              <w:divBdr>
                <w:top w:val="none" w:sz="0" w:space="0" w:color="auto"/>
                <w:left w:val="none" w:sz="0" w:space="0" w:color="auto"/>
                <w:bottom w:val="none" w:sz="0" w:space="0" w:color="auto"/>
                <w:right w:val="none" w:sz="0" w:space="0" w:color="auto"/>
              </w:divBdr>
            </w:div>
            <w:div w:id="483013633">
              <w:marLeft w:val="0"/>
              <w:marRight w:val="0"/>
              <w:marTop w:val="0"/>
              <w:marBottom w:val="0"/>
              <w:divBdr>
                <w:top w:val="none" w:sz="0" w:space="0" w:color="auto"/>
                <w:left w:val="none" w:sz="0" w:space="0" w:color="auto"/>
                <w:bottom w:val="none" w:sz="0" w:space="0" w:color="auto"/>
                <w:right w:val="none" w:sz="0" w:space="0" w:color="auto"/>
              </w:divBdr>
            </w:div>
            <w:div w:id="541671678">
              <w:marLeft w:val="0"/>
              <w:marRight w:val="0"/>
              <w:marTop w:val="0"/>
              <w:marBottom w:val="0"/>
              <w:divBdr>
                <w:top w:val="none" w:sz="0" w:space="0" w:color="auto"/>
                <w:left w:val="none" w:sz="0" w:space="0" w:color="auto"/>
                <w:bottom w:val="none" w:sz="0" w:space="0" w:color="auto"/>
                <w:right w:val="none" w:sz="0" w:space="0" w:color="auto"/>
              </w:divBdr>
            </w:div>
            <w:div w:id="798916228">
              <w:marLeft w:val="0"/>
              <w:marRight w:val="0"/>
              <w:marTop w:val="0"/>
              <w:marBottom w:val="0"/>
              <w:divBdr>
                <w:top w:val="none" w:sz="0" w:space="0" w:color="auto"/>
                <w:left w:val="none" w:sz="0" w:space="0" w:color="auto"/>
                <w:bottom w:val="none" w:sz="0" w:space="0" w:color="auto"/>
                <w:right w:val="none" w:sz="0" w:space="0" w:color="auto"/>
              </w:divBdr>
            </w:div>
            <w:div w:id="803930318">
              <w:marLeft w:val="0"/>
              <w:marRight w:val="0"/>
              <w:marTop w:val="0"/>
              <w:marBottom w:val="0"/>
              <w:divBdr>
                <w:top w:val="none" w:sz="0" w:space="0" w:color="auto"/>
                <w:left w:val="none" w:sz="0" w:space="0" w:color="auto"/>
                <w:bottom w:val="none" w:sz="0" w:space="0" w:color="auto"/>
                <w:right w:val="none" w:sz="0" w:space="0" w:color="auto"/>
              </w:divBdr>
            </w:div>
            <w:div w:id="826165870">
              <w:marLeft w:val="0"/>
              <w:marRight w:val="0"/>
              <w:marTop w:val="0"/>
              <w:marBottom w:val="0"/>
              <w:divBdr>
                <w:top w:val="none" w:sz="0" w:space="0" w:color="auto"/>
                <w:left w:val="none" w:sz="0" w:space="0" w:color="auto"/>
                <w:bottom w:val="none" w:sz="0" w:space="0" w:color="auto"/>
                <w:right w:val="none" w:sz="0" w:space="0" w:color="auto"/>
              </w:divBdr>
            </w:div>
            <w:div w:id="1022777901">
              <w:marLeft w:val="0"/>
              <w:marRight w:val="0"/>
              <w:marTop w:val="0"/>
              <w:marBottom w:val="0"/>
              <w:divBdr>
                <w:top w:val="none" w:sz="0" w:space="0" w:color="auto"/>
                <w:left w:val="none" w:sz="0" w:space="0" w:color="auto"/>
                <w:bottom w:val="none" w:sz="0" w:space="0" w:color="auto"/>
                <w:right w:val="none" w:sz="0" w:space="0" w:color="auto"/>
              </w:divBdr>
            </w:div>
            <w:div w:id="1044478217">
              <w:marLeft w:val="0"/>
              <w:marRight w:val="0"/>
              <w:marTop w:val="0"/>
              <w:marBottom w:val="0"/>
              <w:divBdr>
                <w:top w:val="none" w:sz="0" w:space="0" w:color="auto"/>
                <w:left w:val="none" w:sz="0" w:space="0" w:color="auto"/>
                <w:bottom w:val="none" w:sz="0" w:space="0" w:color="auto"/>
                <w:right w:val="none" w:sz="0" w:space="0" w:color="auto"/>
              </w:divBdr>
            </w:div>
            <w:div w:id="1086734201">
              <w:marLeft w:val="0"/>
              <w:marRight w:val="0"/>
              <w:marTop w:val="0"/>
              <w:marBottom w:val="0"/>
              <w:divBdr>
                <w:top w:val="none" w:sz="0" w:space="0" w:color="auto"/>
                <w:left w:val="none" w:sz="0" w:space="0" w:color="auto"/>
                <w:bottom w:val="none" w:sz="0" w:space="0" w:color="auto"/>
                <w:right w:val="none" w:sz="0" w:space="0" w:color="auto"/>
              </w:divBdr>
            </w:div>
            <w:div w:id="1168910997">
              <w:marLeft w:val="0"/>
              <w:marRight w:val="0"/>
              <w:marTop w:val="0"/>
              <w:marBottom w:val="0"/>
              <w:divBdr>
                <w:top w:val="none" w:sz="0" w:space="0" w:color="auto"/>
                <w:left w:val="none" w:sz="0" w:space="0" w:color="auto"/>
                <w:bottom w:val="none" w:sz="0" w:space="0" w:color="auto"/>
                <w:right w:val="none" w:sz="0" w:space="0" w:color="auto"/>
              </w:divBdr>
            </w:div>
            <w:div w:id="1808551012">
              <w:marLeft w:val="0"/>
              <w:marRight w:val="0"/>
              <w:marTop w:val="0"/>
              <w:marBottom w:val="0"/>
              <w:divBdr>
                <w:top w:val="none" w:sz="0" w:space="0" w:color="auto"/>
                <w:left w:val="none" w:sz="0" w:space="0" w:color="auto"/>
                <w:bottom w:val="none" w:sz="0" w:space="0" w:color="auto"/>
                <w:right w:val="none" w:sz="0" w:space="0" w:color="auto"/>
              </w:divBdr>
            </w:div>
            <w:div w:id="206563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92572">
      <w:bodyDiv w:val="1"/>
      <w:marLeft w:val="0"/>
      <w:marRight w:val="0"/>
      <w:marTop w:val="0"/>
      <w:marBottom w:val="0"/>
      <w:divBdr>
        <w:top w:val="none" w:sz="0" w:space="0" w:color="auto"/>
        <w:left w:val="none" w:sz="0" w:space="0" w:color="auto"/>
        <w:bottom w:val="none" w:sz="0" w:space="0" w:color="auto"/>
        <w:right w:val="none" w:sz="0" w:space="0" w:color="auto"/>
      </w:divBdr>
      <w:divsChild>
        <w:div w:id="88548221">
          <w:marLeft w:val="0"/>
          <w:marRight w:val="0"/>
          <w:marTop w:val="0"/>
          <w:marBottom w:val="0"/>
          <w:divBdr>
            <w:top w:val="none" w:sz="0" w:space="0" w:color="auto"/>
            <w:left w:val="none" w:sz="0" w:space="0" w:color="auto"/>
            <w:bottom w:val="none" w:sz="0" w:space="0" w:color="auto"/>
            <w:right w:val="none" w:sz="0" w:space="0" w:color="auto"/>
          </w:divBdr>
          <w:divsChild>
            <w:div w:id="195174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070619">
      <w:bodyDiv w:val="1"/>
      <w:marLeft w:val="0"/>
      <w:marRight w:val="0"/>
      <w:marTop w:val="0"/>
      <w:marBottom w:val="0"/>
      <w:divBdr>
        <w:top w:val="none" w:sz="0" w:space="0" w:color="auto"/>
        <w:left w:val="none" w:sz="0" w:space="0" w:color="auto"/>
        <w:bottom w:val="none" w:sz="0" w:space="0" w:color="auto"/>
        <w:right w:val="none" w:sz="0" w:space="0" w:color="auto"/>
      </w:divBdr>
      <w:divsChild>
        <w:div w:id="774793017">
          <w:marLeft w:val="0"/>
          <w:marRight w:val="0"/>
          <w:marTop w:val="0"/>
          <w:marBottom w:val="0"/>
          <w:divBdr>
            <w:top w:val="none" w:sz="0" w:space="0" w:color="auto"/>
            <w:left w:val="none" w:sz="0" w:space="0" w:color="auto"/>
            <w:bottom w:val="none" w:sz="0" w:space="0" w:color="auto"/>
            <w:right w:val="none" w:sz="0" w:space="0" w:color="auto"/>
          </w:divBdr>
          <w:divsChild>
            <w:div w:id="163679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414177">
      <w:bodyDiv w:val="1"/>
      <w:marLeft w:val="0"/>
      <w:marRight w:val="0"/>
      <w:marTop w:val="0"/>
      <w:marBottom w:val="0"/>
      <w:divBdr>
        <w:top w:val="none" w:sz="0" w:space="0" w:color="auto"/>
        <w:left w:val="none" w:sz="0" w:space="0" w:color="auto"/>
        <w:bottom w:val="none" w:sz="0" w:space="0" w:color="auto"/>
        <w:right w:val="none" w:sz="0" w:space="0" w:color="auto"/>
      </w:divBdr>
      <w:divsChild>
        <w:div w:id="989867455">
          <w:marLeft w:val="0"/>
          <w:marRight w:val="0"/>
          <w:marTop w:val="0"/>
          <w:marBottom w:val="0"/>
          <w:divBdr>
            <w:top w:val="none" w:sz="0" w:space="0" w:color="auto"/>
            <w:left w:val="none" w:sz="0" w:space="0" w:color="auto"/>
            <w:bottom w:val="none" w:sz="0" w:space="0" w:color="auto"/>
            <w:right w:val="none" w:sz="0" w:space="0" w:color="auto"/>
          </w:divBdr>
          <w:divsChild>
            <w:div w:id="814835040">
              <w:marLeft w:val="0"/>
              <w:marRight w:val="0"/>
              <w:marTop w:val="0"/>
              <w:marBottom w:val="0"/>
              <w:divBdr>
                <w:top w:val="none" w:sz="0" w:space="0" w:color="auto"/>
                <w:left w:val="none" w:sz="0" w:space="0" w:color="auto"/>
                <w:bottom w:val="none" w:sz="0" w:space="0" w:color="auto"/>
                <w:right w:val="none" w:sz="0" w:space="0" w:color="auto"/>
              </w:divBdr>
              <w:divsChild>
                <w:div w:id="870217502">
                  <w:marLeft w:val="0"/>
                  <w:marRight w:val="0"/>
                  <w:marTop w:val="0"/>
                  <w:marBottom w:val="0"/>
                  <w:divBdr>
                    <w:top w:val="none" w:sz="0" w:space="0" w:color="auto"/>
                    <w:left w:val="none" w:sz="0" w:space="0" w:color="auto"/>
                    <w:bottom w:val="none" w:sz="0" w:space="0" w:color="auto"/>
                    <w:right w:val="none" w:sz="0" w:space="0" w:color="auto"/>
                  </w:divBdr>
                </w:div>
                <w:div w:id="1013531655">
                  <w:marLeft w:val="0"/>
                  <w:marRight w:val="0"/>
                  <w:marTop w:val="0"/>
                  <w:marBottom w:val="0"/>
                  <w:divBdr>
                    <w:top w:val="none" w:sz="0" w:space="0" w:color="auto"/>
                    <w:left w:val="none" w:sz="0" w:space="0" w:color="auto"/>
                    <w:bottom w:val="none" w:sz="0" w:space="0" w:color="auto"/>
                    <w:right w:val="none" w:sz="0" w:space="0" w:color="auto"/>
                  </w:divBdr>
                </w:div>
                <w:div w:id="1180703687">
                  <w:marLeft w:val="0"/>
                  <w:marRight w:val="0"/>
                  <w:marTop w:val="0"/>
                  <w:marBottom w:val="0"/>
                  <w:divBdr>
                    <w:top w:val="none" w:sz="0" w:space="0" w:color="auto"/>
                    <w:left w:val="none" w:sz="0" w:space="0" w:color="auto"/>
                    <w:bottom w:val="none" w:sz="0" w:space="0" w:color="auto"/>
                    <w:right w:val="none" w:sz="0" w:space="0" w:color="auto"/>
                  </w:divBdr>
                </w:div>
                <w:div w:id="1405644950">
                  <w:marLeft w:val="0"/>
                  <w:marRight w:val="0"/>
                  <w:marTop w:val="0"/>
                  <w:marBottom w:val="0"/>
                  <w:divBdr>
                    <w:top w:val="none" w:sz="0" w:space="0" w:color="auto"/>
                    <w:left w:val="none" w:sz="0" w:space="0" w:color="auto"/>
                    <w:bottom w:val="none" w:sz="0" w:space="0" w:color="auto"/>
                    <w:right w:val="none" w:sz="0" w:space="0" w:color="auto"/>
                  </w:divBdr>
                </w:div>
                <w:div w:id="193837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746910">
      <w:bodyDiv w:val="1"/>
      <w:marLeft w:val="0"/>
      <w:marRight w:val="0"/>
      <w:marTop w:val="0"/>
      <w:marBottom w:val="0"/>
      <w:divBdr>
        <w:top w:val="none" w:sz="0" w:space="0" w:color="auto"/>
        <w:left w:val="none" w:sz="0" w:space="0" w:color="auto"/>
        <w:bottom w:val="none" w:sz="0" w:space="0" w:color="auto"/>
        <w:right w:val="none" w:sz="0" w:space="0" w:color="auto"/>
      </w:divBdr>
      <w:divsChild>
        <w:div w:id="920407536">
          <w:marLeft w:val="0"/>
          <w:marRight w:val="0"/>
          <w:marTop w:val="0"/>
          <w:marBottom w:val="0"/>
          <w:divBdr>
            <w:top w:val="none" w:sz="0" w:space="0" w:color="auto"/>
            <w:left w:val="none" w:sz="0" w:space="0" w:color="auto"/>
            <w:bottom w:val="none" w:sz="0" w:space="0" w:color="auto"/>
            <w:right w:val="none" w:sz="0" w:space="0" w:color="auto"/>
          </w:divBdr>
          <w:divsChild>
            <w:div w:id="112704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40541">
      <w:bodyDiv w:val="1"/>
      <w:marLeft w:val="0"/>
      <w:marRight w:val="0"/>
      <w:marTop w:val="0"/>
      <w:marBottom w:val="0"/>
      <w:divBdr>
        <w:top w:val="none" w:sz="0" w:space="0" w:color="auto"/>
        <w:left w:val="none" w:sz="0" w:space="0" w:color="auto"/>
        <w:bottom w:val="none" w:sz="0" w:space="0" w:color="auto"/>
        <w:right w:val="none" w:sz="0" w:space="0" w:color="auto"/>
      </w:divBdr>
      <w:divsChild>
        <w:div w:id="25837623">
          <w:marLeft w:val="0"/>
          <w:marRight w:val="0"/>
          <w:marTop w:val="0"/>
          <w:marBottom w:val="0"/>
          <w:divBdr>
            <w:top w:val="none" w:sz="0" w:space="0" w:color="auto"/>
            <w:left w:val="none" w:sz="0" w:space="0" w:color="auto"/>
            <w:bottom w:val="none" w:sz="0" w:space="0" w:color="auto"/>
            <w:right w:val="none" w:sz="0" w:space="0" w:color="auto"/>
          </w:divBdr>
          <w:divsChild>
            <w:div w:id="818956466">
              <w:marLeft w:val="0"/>
              <w:marRight w:val="0"/>
              <w:marTop w:val="0"/>
              <w:marBottom w:val="0"/>
              <w:divBdr>
                <w:top w:val="none" w:sz="0" w:space="0" w:color="auto"/>
                <w:left w:val="none" w:sz="0" w:space="0" w:color="auto"/>
                <w:bottom w:val="none" w:sz="0" w:space="0" w:color="auto"/>
                <w:right w:val="none" w:sz="0" w:space="0" w:color="auto"/>
              </w:divBdr>
              <w:divsChild>
                <w:div w:id="780806748">
                  <w:marLeft w:val="0"/>
                  <w:marRight w:val="0"/>
                  <w:marTop w:val="0"/>
                  <w:marBottom w:val="0"/>
                  <w:divBdr>
                    <w:top w:val="none" w:sz="0" w:space="0" w:color="auto"/>
                    <w:left w:val="none" w:sz="0" w:space="0" w:color="auto"/>
                    <w:bottom w:val="none" w:sz="0" w:space="0" w:color="auto"/>
                    <w:right w:val="none" w:sz="0" w:space="0" w:color="auto"/>
                  </w:divBdr>
                </w:div>
                <w:div w:id="975376317">
                  <w:marLeft w:val="0"/>
                  <w:marRight w:val="0"/>
                  <w:marTop w:val="0"/>
                  <w:marBottom w:val="0"/>
                  <w:divBdr>
                    <w:top w:val="none" w:sz="0" w:space="0" w:color="auto"/>
                    <w:left w:val="none" w:sz="0" w:space="0" w:color="auto"/>
                    <w:bottom w:val="none" w:sz="0" w:space="0" w:color="auto"/>
                    <w:right w:val="none" w:sz="0" w:space="0" w:color="auto"/>
                  </w:divBdr>
                </w:div>
                <w:div w:id="20154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4451">
      <w:bodyDiv w:val="1"/>
      <w:marLeft w:val="0"/>
      <w:marRight w:val="0"/>
      <w:marTop w:val="0"/>
      <w:marBottom w:val="0"/>
      <w:divBdr>
        <w:top w:val="none" w:sz="0" w:space="0" w:color="auto"/>
        <w:left w:val="none" w:sz="0" w:space="0" w:color="auto"/>
        <w:bottom w:val="none" w:sz="0" w:space="0" w:color="auto"/>
        <w:right w:val="none" w:sz="0" w:space="0" w:color="auto"/>
      </w:divBdr>
    </w:div>
    <w:div w:id="327565409">
      <w:bodyDiv w:val="1"/>
      <w:marLeft w:val="0"/>
      <w:marRight w:val="0"/>
      <w:marTop w:val="0"/>
      <w:marBottom w:val="0"/>
      <w:divBdr>
        <w:top w:val="none" w:sz="0" w:space="0" w:color="auto"/>
        <w:left w:val="none" w:sz="0" w:space="0" w:color="auto"/>
        <w:bottom w:val="none" w:sz="0" w:space="0" w:color="auto"/>
        <w:right w:val="none" w:sz="0" w:space="0" w:color="auto"/>
      </w:divBdr>
      <w:divsChild>
        <w:div w:id="2109109597">
          <w:marLeft w:val="0"/>
          <w:marRight w:val="0"/>
          <w:marTop w:val="0"/>
          <w:marBottom w:val="0"/>
          <w:divBdr>
            <w:top w:val="none" w:sz="0" w:space="0" w:color="auto"/>
            <w:left w:val="none" w:sz="0" w:space="0" w:color="auto"/>
            <w:bottom w:val="none" w:sz="0" w:space="0" w:color="auto"/>
            <w:right w:val="none" w:sz="0" w:space="0" w:color="auto"/>
          </w:divBdr>
          <w:divsChild>
            <w:div w:id="531765186">
              <w:marLeft w:val="0"/>
              <w:marRight w:val="0"/>
              <w:marTop w:val="0"/>
              <w:marBottom w:val="0"/>
              <w:divBdr>
                <w:top w:val="none" w:sz="0" w:space="0" w:color="auto"/>
                <w:left w:val="none" w:sz="0" w:space="0" w:color="auto"/>
                <w:bottom w:val="none" w:sz="0" w:space="0" w:color="auto"/>
                <w:right w:val="none" w:sz="0" w:space="0" w:color="auto"/>
              </w:divBdr>
              <w:divsChild>
                <w:div w:id="668292427">
                  <w:marLeft w:val="0"/>
                  <w:marRight w:val="0"/>
                  <w:marTop w:val="0"/>
                  <w:marBottom w:val="0"/>
                  <w:divBdr>
                    <w:top w:val="none" w:sz="0" w:space="0" w:color="auto"/>
                    <w:left w:val="none" w:sz="0" w:space="0" w:color="auto"/>
                    <w:bottom w:val="none" w:sz="0" w:space="0" w:color="auto"/>
                    <w:right w:val="none" w:sz="0" w:space="0" w:color="auto"/>
                  </w:divBdr>
                </w:div>
                <w:div w:id="1076050842">
                  <w:marLeft w:val="0"/>
                  <w:marRight w:val="0"/>
                  <w:marTop w:val="0"/>
                  <w:marBottom w:val="0"/>
                  <w:divBdr>
                    <w:top w:val="none" w:sz="0" w:space="0" w:color="auto"/>
                    <w:left w:val="none" w:sz="0" w:space="0" w:color="auto"/>
                    <w:bottom w:val="none" w:sz="0" w:space="0" w:color="auto"/>
                    <w:right w:val="none" w:sz="0" w:space="0" w:color="auto"/>
                  </w:divBdr>
                </w:div>
                <w:div w:id="1431777070">
                  <w:marLeft w:val="0"/>
                  <w:marRight w:val="0"/>
                  <w:marTop w:val="0"/>
                  <w:marBottom w:val="0"/>
                  <w:divBdr>
                    <w:top w:val="none" w:sz="0" w:space="0" w:color="auto"/>
                    <w:left w:val="none" w:sz="0" w:space="0" w:color="auto"/>
                    <w:bottom w:val="none" w:sz="0" w:space="0" w:color="auto"/>
                    <w:right w:val="none" w:sz="0" w:space="0" w:color="auto"/>
                  </w:divBdr>
                </w:div>
                <w:div w:id="163787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30709">
      <w:bodyDiv w:val="1"/>
      <w:marLeft w:val="0"/>
      <w:marRight w:val="0"/>
      <w:marTop w:val="0"/>
      <w:marBottom w:val="0"/>
      <w:divBdr>
        <w:top w:val="none" w:sz="0" w:space="0" w:color="auto"/>
        <w:left w:val="none" w:sz="0" w:space="0" w:color="auto"/>
        <w:bottom w:val="none" w:sz="0" w:space="0" w:color="auto"/>
        <w:right w:val="none" w:sz="0" w:space="0" w:color="auto"/>
      </w:divBdr>
      <w:divsChild>
        <w:div w:id="1044406466">
          <w:marLeft w:val="0"/>
          <w:marRight w:val="0"/>
          <w:marTop w:val="0"/>
          <w:marBottom w:val="0"/>
          <w:divBdr>
            <w:top w:val="none" w:sz="0" w:space="0" w:color="auto"/>
            <w:left w:val="none" w:sz="0" w:space="0" w:color="auto"/>
            <w:bottom w:val="none" w:sz="0" w:space="0" w:color="auto"/>
            <w:right w:val="none" w:sz="0" w:space="0" w:color="auto"/>
          </w:divBdr>
          <w:divsChild>
            <w:div w:id="10847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342781">
      <w:bodyDiv w:val="1"/>
      <w:marLeft w:val="0"/>
      <w:marRight w:val="0"/>
      <w:marTop w:val="0"/>
      <w:marBottom w:val="0"/>
      <w:divBdr>
        <w:top w:val="none" w:sz="0" w:space="0" w:color="auto"/>
        <w:left w:val="none" w:sz="0" w:space="0" w:color="auto"/>
        <w:bottom w:val="none" w:sz="0" w:space="0" w:color="auto"/>
        <w:right w:val="none" w:sz="0" w:space="0" w:color="auto"/>
      </w:divBdr>
      <w:divsChild>
        <w:div w:id="1041133319">
          <w:marLeft w:val="0"/>
          <w:marRight w:val="0"/>
          <w:marTop w:val="0"/>
          <w:marBottom w:val="0"/>
          <w:divBdr>
            <w:top w:val="none" w:sz="0" w:space="0" w:color="auto"/>
            <w:left w:val="none" w:sz="0" w:space="0" w:color="auto"/>
            <w:bottom w:val="none" w:sz="0" w:space="0" w:color="auto"/>
            <w:right w:val="none" w:sz="0" w:space="0" w:color="auto"/>
          </w:divBdr>
          <w:divsChild>
            <w:div w:id="139142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854">
      <w:bodyDiv w:val="1"/>
      <w:marLeft w:val="0"/>
      <w:marRight w:val="0"/>
      <w:marTop w:val="0"/>
      <w:marBottom w:val="0"/>
      <w:divBdr>
        <w:top w:val="none" w:sz="0" w:space="0" w:color="auto"/>
        <w:left w:val="none" w:sz="0" w:space="0" w:color="auto"/>
        <w:bottom w:val="none" w:sz="0" w:space="0" w:color="auto"/>
        <w:right w:val="none" w:sz="0" w:space="0" w:color="auto"/>
      </w:divBdr>
      <w:divsChild>
        <w:div w:id="1048725152">
          <w:marLeft w:val="0"/>
          <w:marRight w:val="0"/>
          <w:marTop w:val="0"/>
          <w:marBottom w:val="0"/>
          <w:divBdr>
            <w:top w:val="none" w:sz="0" w:space="0" w:color="auto"/>
            <w:left w:val="none" w:sz="0" w:space="0" w:color="auto"/>
            <w:bottom w:val="none" w:sz="0" w:space="0" w:color="auto"/>
            <w:right w:val="none" w:sz="0" w:space="0" w:color="auto"/>
          </w:divBdr>
          <w:divsChild>
            <w:div w:id="78216224">
              <w:marLeft w:val="0"/>
              <w:marRight w:val="0"/>
              <w:marTop w:val="0"/>
              <w:marBottom w:val="0"/>
              <w:divBdr>
                <w:top w:val="none" w:sz="0" w:space="0" w:color="auto"/>
                <w:left w:val="none" w:sz="0" w:space="0" w:color="auto"/>
                <w:bottom w:val="none" w:sz="0" w:space="0" w:color="auto"/>
                <w:right w:val="none" w:sz="0" w:space="0" w:color="auto"/>
              </w:divBdr>
            </w:div>
            <w:div w:id="257834216">
              <w:marLeft w:val="0"/>
              <w:marRight w:val="0"/>
              <w:marTop w:val="0"/>
              <w:marBottom w:val="0"/>
              <w:divBdr>
                <w:top w:val="none" w:sz="0" w:space="0" w:color="auto"/>
                <w:left w:val="none" w:sz="0" w:space="0" w:color="auto"/>
                <w:bottom w:val="none" w:sz="0" w:space="0" w:color="auto"/>
                <w:right w:val="none" w:sz="0" w:space="0" w:color="auto"/>
              </w:divBdr>
            </w:div>
            <w:div w:id="384455230">
              <w:marLeft w:val="0"/>
              <w:marRight w:val="0"/>
              <w:marTop w:val="0"/>
              <w:marBottom w:val="0"/>
              <w:divBdr>
                <w:top w:val="none" w:sz="0" w:space="0" w:color="auto"/>
                <w:left w:val="none" w:sz="0" w:space="0" w:color="auto"/>
                <w:bottom w:val="none" w:sz="0" w:space="0" w:color="auto"/>
                <w:right w:val="none" w:sz="0" w:space="0" w:color="auto"/>
              </w:divBdr>
            </w:div>
            <w:div w:id="500043299">
              <w:marLeft w:val="0"/>
              <w:marRight w:val="0"/>
              <w:marTop w:val="0"/>
              <w:marBottom w:val="0"/>
              <w:divBdr>
                <w:top w:val="none" w:sz="0" w:space="0" w:color="auto"/>
                <w:left w:val="none" w:sz="0" w:space="0" w:color="auto"/>
                <w:bottom w:val="none" w:sz="0" w:space="0" w:color="auto"/>
                <w:right w:val="none" w:sz="0" w:space="0" w:color="auto"/>
              </w:divBdr>
            </w:div>
            <w:div w:id="539366139">
              <w:marLeft w:val="0"/>
              <w:marRight w:val="0"/>
              <w:marTop w:val="0"/>
              <w:marBottom w:val="0"/>
              <w:divBdr>
                <w:top w:val="none" w:sz="0" w:space="0" w:color="auto"/>
                <w:left w:val="none" w:sz="0" w:space="0" w:color="auto"/>
                <w:bottom w:val="none" w:sz="0" w:space="0" w:color="auto"/>
                <w:right w:val="none" w:sz="0" w:space="0" w:color="auto"/>
              </w:divBdr>
            </w:div>
            <w:div w:id="658654815">
              <w:marLeft w:val="0"/>
              <w:marRight w:val="0"/>
              <w:marTop w:val="0"/>
              <w:marBottom w:val="0"/>
              <w:divBdr>
                <w:top w:val="none" w:sz="0" w:space="0" w:color="auto"/>
                <w:left w:val="none" w:sz="0" w:space="0" w:color="auto"/>
                <w:bottom w:val="none" w:sz="0" w:space="0" w:color="auto"/>
                <w:right w:val="none" w:sz="0" w:space="0" w:color="auto"/>
              </w:divBdr>
            </w:div>
            <w:div w:id="717359651">
              <w:marLeft w:val="0"/>
              <w:marRight w:val="0"/>
              <w:marTop w:val="0"/>
              <w:marBottom w:val="0"/>
              <w:divBdr>
                <w:top w:val="none" w:sz="0" w:space="0" w:color="auto"/>
                <w:left w:val="none" w:sz="0" w:space="0" w:color="auto"/>
                <w:bottom w:val="none" w:sz="0" w:space="0" w:color="auto"/>
                <w:right w:val="none" w:sz="0" w:space="0" w:color="auto"/>
              </w:divBdr>
            </w:div>
            <w:div w:id="749354863">
              <w:marLeft w:val="0"/>
              <w:marRight w:val="0"/>
              <w:marTop w:val="0"/>
              <w:marBottom w:val="0"/>
              <w:divBdr>
                <w:top w:val="none" w:sz="0" w:space="0" w:color="auto"/>
                <w:left w:val="none" w:sz="0" w:space="0" w:color="auto"/>
                <w:bottom w:val="none" w:sz="0" w:space="0" w:color="auto"/>
                <w:right w:val="none" w:sz="0" w:space="0" w:color="auto"/>
              </w:divBdr>
            </w:div>
            <w:div w:id="876047676">
              <w:marLeft w:val="0"/>
              <w:marRight w:val="0"/>
              <w:marTop w:val="0"/>
              <w:marBottom w:val="0"/>
              <w:divBdr>
                <w:top w:val="none" w:sz="0" w:space="0" w:color="auto"/>
                <w:left w:val="none" w:sz="0" w:space="0" w:color="auto"/>
                <w:bottom w:val="none" w:sz="0" w:space="0" w:color="auto"/>
                <w:right w:val="none" w:sz="0" w:space="0" w:color="auto"/>
              </w:divBdr>
            </w:div>
            <w:div w:id="1007558331">
              <w:marLeft w:val="0"/>
              <w:marRight w:val="0"/>
              <w:marTop w:val="0"/>
              <w:marBottom w:val="0"/>
              <w:divBdr>
                <w:top w:val="none" w:sz="0" w:space="0" w:color="auto"/>
                <w:left w:val="none" w:sz="0" w:space="0" w:color="auto"/>
                <w:bottom w:val="none" w:sz="0" w:space="0" w:color="auto"/>
                <w:right w:val="none" w:sz="0" w:space="0" w:color="auto"/>
              </w:divBdr>
            </w:div>
            <w:div w:id="1167405662">
              <w:marLeft w:val="0"/>
              <w:marRight w:val="0"/>
              <w:marTop w:val="0"/>
              <w:marBottom w:val="0"/>
              <w:divBdr>
                <w:top w:val="none" w:sz="0" w:space="0" w:color="auto"/>
                <w:left w:val="none" w:sz="0" w:space="0" w:color="auto"/>
                <w:bottom w:val="none" w:sz="0" w:space="0" w:color="auto"/>
                <w:right w:val="none" w:sz="0" w:space="0" w:color="auto"/>
              </w:divBdr>
            </w:div>
            <w:div w:id="1335456513">
              <w:marLeft w:val="0"/>
              <w:marRight w:val="0"/>
              <w:marTop w:val="0"/>
              <w:marBottom w:val="0"/>
              <w:divBdr>
                <w:top w:val="none" w:sz="0" w:space="0" w:color="auto"/>
                <w:left w:val="none" w:sz="0" w:space="0" w:color="auto"/>
                <w:bottom w:val="none" w:sz="0" w:space="0" w:color="auto"/>
                <w:right w:val="none" w:sz="0" w:space="0" w:color="auto"/>
              </w:divBdr>
            </w:div>
            <w:div w:id="1496727246">
              <w:marLeft w:val="0"/>
              <w:marRight w:val="0"/>
              <w:marTop w:val="0"/>
              <w:marBottom w:val="0"/>
              <w:divBdr>
                <w:top w:val="none" w:sz="0" w:space="0" w:color="auto"/>
                <w:left w:val="none" w:sz="0" w:space="0" w:color="auto"/>
                <w:bottom w:val="none" w:sz="0" w:space="0" w:color="auto"/>
                <w:right w:val="none" w:sz="0" w:space="0" w:color="auto"/>
              </w:divBdr>
            </w:div>
            <w:div w:id="1700013610">
              <w:marLeft w:val="0"/>
              <w:marRight w:val="0"/>
              <w:marTop w:val="0"/>
              <w:marBottom w:val="0"/>
              <w:divBdr>
                <w:top w:val="none" w:sz="0" w:space="0" w:color="auto"/>
                <w:left w:val="none" w:sz="0" w:space="0" w:color="auto"/>
                <w:bottom w:val="none" w:sz="0" w:space="0" w:color="auto"/>
                <w:right w:val="none" w:sz="0" w:space="0" w:color="auto"/>
              </w:divBdr>
            </w:div>
            <w:div w:id="203345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553207">
      <w:bodyDiv w:val="1"/>
      <w:marLeft w:val="0"/>
      <w:marRight w:val="0"/>
      <w:marTop w:val="0"/>
      <w:marBottom w:val="0"/>
      <w:divBdr>
        <w:top w:val="none" w:sz="0" w:space="0" w:color="auto"/>
        <w:left w:val="none" w:sz="0" w:space="0" w:color="auto"/>
        <w:bottom w:val="none" w:sz="0" w:space="0" w:color="auto"/>
        <w:right w:val="none" w:sz="0" w:space="0" w:color="auto"/>
      </w:divBdr>
      <w:divsChild>
        <w:div w:id="787040805">
          <w:marLeft w:val="0"/>
          <w:marRight w:val="0"/>
          <w:marTop w:val="0"/>
          <w:marBottom w:val="0"/>
          <w:divBdr>
            <w:top w:val="none" w:sz="0" w:space="0" w:color="auto"/>
            <w:left w:val="none" w:sz="0" w:space="0" w:color="auto"/>
            <w:bottom w:val="none" w:sz="0" w:space="0" w:color="auto"/>
            <w:right w:val="none" w:sz="0" w:space="0" w:color="auto"/>
          </w:divBdr>
          <w:divsChild>
            <w:div w:id="1500582617">
              <w:marLeft w:val="0"/>
              <w:marRight w:val="0"/>
              <w:marTop w:val="0"/>
              <w:marBottom w:val="0"/>
              <w:divBdr>
                <w:top w:val="none" w:sz="0" w:space="0" w:color="auto"/>
                <w:left w:val="none" w:sz="0" w:space="0" w:color="auto"/>
                <w:bottom w:val="none" w:sz="0" w:space="0" w:color="auto"/>
                <w:right w:val="none" w:sz="0" w:space="0" w:color="auto"/>
              </w:divBdr>
              <w:divsChild>
                <w:div w:id="159274840">
                  <w:marLeft w:val="0"/>
                  <w:marRight w:val="0"/>
                  <w:marTop w:val="0"/>
                  <w:marBottom w:val="0"/>
                  <w:divBdr>
                    <w:top w:val="none" w:sz="0" w:space="0" w:color="auto"/>
                    <w:left w:val="none" w:sz="0" w:space="0" w:color="auto"/>
                    <w:bottom w:val="none" w:sz="0" w:space="0" w:color="auto"/>
                    <w:right w:val="none" w:sz="0" w:space="0" w:color="auto"/>
                  </w:divBdr>
                </w:div>
                <w:div w:id="537468615">
                  <w:marLeft w:val="0"/>
                  <w:marRight w:val="0"/>
                  <w:marTop w:val="0"/>
                  <w:marBottom w:val="0"/>
                  <w:divBdr>
                    <w:top w:val="none" w:sz="0" w:space="0" w:color="auto"/>
                    <w:left w:val="none" w:sz="0" w:space="0" w:color="auto"/>
                    <w:bottom w:val="none" w:sz="0" w:space="0" w:color="auto"/>
                    <w:right w:val="none" w:sz="0" w:space="0" w:color="auto"/>
                  </w:divBdr>
                </w:div>
                <w:div w:id="115922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666432">
      <w:bodyDiv w:val="1"/>
      <w:marLeft w:val="0"/>
      <w:marRight w:val="0"/>
      <w:marTop w:val="0"/>
      <w:marBottom w:val="0"/>
      <w:divBdr>
        <w:top w:val="none" w:sz="0" w:space="0" w:color="auto"/>
        <w:left w:val="none" w:sz="0" w:space="0" w:color="auto"/>
        <w:bottom w:val="none" w:sz="0" w:space="0" w:color="auto"/>
        <w:right w:val="none" w:sz="0" w:space="0" w:color="auto"/>
      </w:divBdr>
    </w:div>
    <w:div w:id="526674403">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8947545">
      <w:bodyDiv w:val="1"/>
      <w:marLeft w:val="0"/>
      <w:marRight w:val="0"/>
      <w:marTop w:val="0"/>
      <w:marBottom w:val="0"/>
      <w:divBdr>
        <w:top w:val="none" w:sz="0" w:space="0" w:color="auto"/>
        <w:left w:val="none" w:sz="0" w:space="0" w:color="auto"/>
        <w:bottom w:val="none" w:sz="0" w:space="0" w:color="auto"/>
        <w:right w:val="none" w:sz="0" w:space="0" w:color="auto"/>
      </w:divBdr>
      <w:divsChild>
        <w:div w:id="108860458">
          <w:marLeft w:val="0"/>
          <w:marRight w:val="0"/>
          <w:marTop w:val="0"/>
          <w:marBottom w:val="0"/>
          <w:divBdr>
            <w:top w:val="none" w:sz="0" w:space="0" w:color="auto"/>
            <w:left w:val="none" w:sz="0" w:space="0" w:color="auto"/>
            <w:bottom w:val="none" w:sz="0" w:space="0" w:color="auto"/>
            <w:right w:val="none" w:sz="0" w:space="0" w:color="auto"/>
          </w:divBdr>
        </w:div>
        <w:div w:id="168370949">
          <w:marLeft w:val="0"/>
          <w:marRight w:val="0"/>
          <w:marTop w:val="0"/>
          <w:marBottom w:val="0"/>
          <w:divBdr>
            <w:top w:val="none" w:sz="0" w:space="0" w:color="auto"/>
            <w:left w:val="none" w:sz="0" w:space="0" w:color="auto"/>
            <w:bottom w:val="none" w:sz="0" w:space="0" w:color="auto"/>
            <w:right w:val="none" w:sz="0" w:space="0" w:color="auto"/>
          </w:divBdr>
        </w:div>
        <w:div w:id="291667538">
          <w:marLeft w:val="0"/>
          <w:marRight w:val="0"/>
          <w:marTop w:val="0"/>
          <w:marBottom w:val="0"/>
          <w:divBdr>
            <w:top w:val="none" w:sz="0" w:space="0" w:color="auto"/>
            <w:left w:val="none" w:sz="0" w:space="0" w:color="auto"/>
            <w:bottom w:val="none" w:sz="0" w:space="0" w:color="auto"/>
            <w:right w:val="none" w:sz="0" w:space="0" w:color="auto"/>
          </w:divBdr>
        </w:div>
        <w:div w:id="402417217">
          <w:marLeft w:val="0"/>
          <w:marRight w:val="0"/>
          <w:marTop w:val="0"/>
          <w:marBottom w:val="0"/>
          <w:divBdr>
            <w:top w:val="none" w:sz="0" w:space="0" w:color="auto"/>
            <w:left w:val="none" w:sz="0" w:space="0" w:color="auto"/>
            <w:bottom w:val="none" w:sz="0" w:space="0" w:color="auto"/>
            <w:right w:val="none" w:sz="0" w:space="0" w:color="auto"/>
          </w:divBdr>
        </w:div>
        <w:div w:id="780882293">
          <w:marLeft w:val="0"/>
          <w:marRight w:val="0"/>
          <w:marTop w:val="0"/>
          <w:marBottom w:val="0"/>
          <w:divBdr>
            <w:top w:val="none" w:sz="0" w:space="0" w:color="auto"/>
            <w:left w:val="none" w:sz="0" w:space="0" w:color="auto"/>
            <w:bottom w:val="none" w:sz="0" w:space="0" w:color="auto"/>
            <w:right w:val="none" w:sz="0" w:space="0" w:color="auto"/>
          </w:divBdr>
        </w:div>
        <w:div w:id="876966974">
          <w:marLeft w:val="0"/>
          <w:marRight w:val="0"/>
          <w:marTop w:val="0"/>
          <w:marBottom w:val="0"/>
          <w:divBdr>
            <w:top w:val="none" w:sz="0" w:space="0" w:color="auto"/>
            <w:left w:val="none" w:sz="0" w:space="0" w:color="auto"/>
            <w:bottom w:val="none" w:sz="0" w:space="0" w:color="auto"/>
            <w:right w:val="none" w:sz="0" w:space="0" w:color="auto"/>
          </w:divBdr>
        </w:div>
        <w:div w:id="1176454596">
          <w:marLeft w:val="0"/>
          <w:marRight w:val="0"/>
          <w:marTop w:val="0"/>
          <w:marBottom w:val="0"/>
          <w:divBdr>
            <w:top w:val="none" w:sz="0" w:space="0" w:color="auto"/>
            <w:left w:val="none" w:sz="0" w:space="0" w:color="auto"/>
            <w:bottom w:val="none" w:sz="0" w:space="0" w:color="auto"/>
            <w:right w:val="none" w:sz="0" w:space="0" w:color="auto"/>
          </w:divBdr>
        </w:div>
        <w:div w:id="1310675552">
          <w:marLeft w:val="0"/>
          <w:marRight w:val="0"/>
          <w:marTop w:val="0"/>
          <w:marBottom w:val="0"/>
          <w:divBdr>
            <w:top w:val="none" w:sz="0" w:space="0" w:color="auto"/>
            <w:left w:val="none" w:sz="0" w:space="0" w:color="auto"/>
            <w:bottom w:val="none" w:sz="0" w:space="0" w:color="auto"/>
            <w:right w:val="none" w:sz="0" w:space="0" w:color="auto"/>
          </w:divBdr>
        </w:div>
        <w:div w:id="1691639051">
          <w:marLeft w:val="0"/>
          <w:marRight w:val="0"/>
          <w:marTop w:val="0"/>
          <w:marBottom w:val="0"/>
          <w:divBdr>
            <w:top w:val="none" w:sz="0" w:space="0" w:color="auto"/>
            <w:left w:val="none" w:sz="0" w:space="0" w:color="auto"/>
            <w:bottom w:val="none" w:sz="0" w:space="0" w:color="auto"/>
            <w:right w:val="none" w:sz="0" w:space="0" w:color="auto"/>
          </w:divBdr>
        </w:div>
        <w:div w:id="1857500181">
          <w:marLeft w:val="0"/>
          <w:marRight w:val="0"/>
          <w:marTop w:val="0"/>
          <w:marBottom w:val="0"/>
          <w:divBdr>
            <w:top w:val="none" w:sz="0" w:space="0" w:color="auto"/>
            <w:left w:val="none" w:sz="0" w:space="0" w:color="auto"/>
            <w:bottom w:val="none" w:sz="0" w:space="0" w:color="auto"/>
            <w:right w:val="none" w:sz="0" w:space="0" w:color="auto"/>
          </w:divBdr>
        </w:div>
      </w:divsChild>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3259252">
      <w:bodyDiv w:val="1"/>
      <w:marLeft w:val="0"/>
      <w:marRight w:val="0"/>
      <w:marTop w:val="0"/>
      <w:marBottom w:val="0"/>
      <w:divBdr>
        <w:top w:val="none" w:sz="0" w:space="0" w:color="auto"/>
        <w:left w:val="none" w:sz="0" w:space="0" w:color="auto"/>
        <w:bottom w:val="none" w:sz="0" w:space="0" w:color="auto"/>
        <w:right w:val="none" w:sz="0" w:space="0" w:color="auto"/>
      </w:divBdr>
      <w:divsChild>
        <w:div w:id="1273898031">
          <w:marLeft w:val="0"/>
          <w:marRight w:val="0"/>
          <w:marTop w:val="0"/>
          <w:marBottom w:val="0"/>
          <w:divBdr>
            <w:top w:val="none" w:sz="0" w:space="0" w:color="auto"/>
            <w:left w:val="none" w:sz="0" w:space="0" w:color="auto"/>
            <w:bottom w:val="none" w:sz="0" w:space="0" w:color="auto"/>
            <w:right w:val="none" w:sz="0" w:space="0" w:color="auto"/>
          </w:divBdr>
          <w:divsChild>
            <w:div w:id="47652693">
              <w:marLeft w:val="0"/>
              <w:marRight w:val="0"/>
              <w:marTop w:val="0"/>
              <w:marBottom w:val="0"/>
              <w:divBdr>
                <w:top w:val="none" w:sz="0" w:space="0" w:color="auto"/>
                <w:left w:val="none" w:sz="0" w:space="0" w:color="auto"/>
                <w:bottom w:val="none" w:sz="0" w:space="0" w:color="auto"/>
                <w:right w:val="none" w:sz="0" w:space="0" w:color="auto"/>
              </w:divBdr>
            </w:div>
            <w:div w:id="78991834">
              <w:marLeft w:val="0"/>
              <w:marRight w:val="0"/>
              <w:marTop w:val="0"/>
              <w:marBottom w:val="0"/>
              <w:divBdr>
                <w:top w:val="none" w:sz="0" w:space="0" w:color="auto"/>
                <w:left w:val="none" w:sz="0" w:space="0" w:color="auto"/>
                <w:bottom w:val="none" w:sz="0" w:space="0" w:color="auto"/>
                <w:right w:val="none" w:sz="0" w:space="0" w:color="auto"/>
              </w:divBdr>
            </w:div>
            <w:div w:id="318078213">
              <w:marLeft w:val="0"/>
              <w:marRight w:val="0"/>
              <w:marTop w:val="0"/>
              <w:marBottom w:val="0"/>
              <w:divBdr>
                <w:top w:val="none" w:sz="0" w:space="0" w:color="auto"/>
                <w:left w:val="none" w:sz="0" w:space="0" w:color="auto"/>
                <w:bottom w:val="none" w:sz="0" w:space="0" w:color="auto"/>
                <w:right w:val="none" w:sz="0" w:space="0" w:color="auto"/>
              </w:divBdr>
            </w:div>
            <w:div w:id="337582582">
              <w:marLeft w:val="0"/>
              <w:marRight w:val="0"/>
              <w:marTop w:val="0"/>
              <w:marBottom w:val="0"/>
              <w:divBdr>
                <w:top w:val="none" w:sz="0" w:space="0" w:color="auto"/>
                <w:left w:val="none" w:sz="0" w:space="0" w:color="auto"/>
                <w:bottom w:val="none" w:sz="0" w:space="0" w:color="auto"/>
                <w:right w:val="none" w:sz="0" w:space="0" w:color="auto"/>
              </w:divBdr>
            </w:div>
            <w:div w:id="962807643">
              <w:marLeft w:val="0"/>
              <w:marRight w:val="0"/>
              <w:marTop w:val="0"/>
              <w:marBottom w:val="0"/>
              <w:divBdr>
                <w:top w:val="none" w:sz="0" w:space="0" w:color="auto"/>
                <w:left w:val="none" w:sz="0" w:space="0" w:color="auto"/>
                <w:bottom w:val="none" w:sz="0" w:space="0" w:color="auto"/>
                <w:right w:val="none" w:sz="0" w:space="0" w:color="auto"/>
              </w:divBdr>
            </w:div>
            <w:div w:id="990331377">
              <w:marLeft w:val="0"/>
              <w:marRight w:val="0"/>
              <w:marTop w:val="0"/>
              <w:marBottom w:val="0"/>
              <w:divBdr>
                <w:top w:val="none" w:sz="0" w:space="0" w:color="auto"/>
                <w:left w:val="none" w:sz="0" w:space="0" w:color="auto"/>
                <w:bottom w:val="none" w:sz="0" w:space="0" w:color="auto"/>
                <w:right w:val="none" w:sz="0" w:space="0" w:color="auto"/>
              </w:divBdr>
            </w:div>
            <w:div w:id="1020622592">
              <w:marLeft w:val="0"/>
              <w:marRight w:val="0"/>
              <w:marTop w:val="0"/>
              <w:marBottom w:val="0"/>
              <w:divBdr>
                <w:top w:val="none" w:sz="0" w:space="0" w:color="auto"/>
                <w:left w:val="none" w:sz="0" w:space="0" w:color="auto"/>
                <w:bottom w:val="none" w:sz="0" w:space="0" w:color="auto"/>
                <w:right w:val="none" w:sz="0" w:space="0" w:color="auto"/>
              </w:divBdr>
            </w:div>
            <w:div w:id="1071191826">
              <w:marLeft w:val="0"/>
              <w:marRight w:val="0"/>
              <w:marTop w:val="0"/>
              <w:marBottom w:val="0"/>
              <w:divBdr>
                <w:top w:val="none" w:sz="0" w:space="0" w:color="auto"/>
                <w:left w:val="none" w:sz="0" w:space="0" w:color="auto"/>
                <w:bottom w:val="none" w:sz="0" w:space="0" w:color="auto"/>
                <w:right w:val="none" w:sz="0" w:space="0" w:color="auto"/>
              </w:divBdr>
            </w:div>
            <w:div w:id="1097943786">
              <w:marLeft w:val="0"/>
              <w:marRight w:val="0"/>
              <w:marTop w:val="0"/>
              <w:marBottom w:val="0"/>
              <w:divBdr>
                <w:top w:val="none" w:sz="0" w:space="0" w:color="auto"/>
                <w:left w:val="none" w:sz="0" w:space="0" w:color="auto"/>
                <w:bottom w:val="none" w:sz="0" w:space="0" w:color="auto"/>
                <w:right w:val="none" w:sz="0" w:space="0" w:color="auto"/>
              </w:divBdr>
            </w:div>
            <w:div w:id="1185097128">
              <w:marLeft w:val="0"/>
              <w:marRight w:val="0"/>
              <w:marTop w:val="0"/>
              <w:marBottom w:val="0"/>
              <w:divBdr>
                <w:top w:val="none" w:sz="0" w:space="0" w:color="auto"/>
                <w:left w:val="none" w:sz="0" w:space="0" w:color="auto"/>
                <w:bottom w:val="none" w:sz="0" w:space="0" w:color="auto"/>
                <w:right w:val="none" w:sz="0" w:space="0" w:color="auto"/>
              </w:divBdr>
            </w:div>
            <w:div w:id="1213536429">
              <w:marLeft w:val="0"/>
              <w:marRight w:val="0"/>
              <w:marTop w:val="0"/>
              <w:marBottom w:val="0"/>
              <w:divBdr>
                <w:top w:val="none" w:sz="0" w:space="0" w:color="auto"/>
                <w:left w:val="none" w:sz="0" w:space="0" w:color="auto"/>
                <w:bottom w:val="none" w:sz="0" w:space="0" w:color="auto"/>
                <w:right w:val="none" w:sz="0" w:space="0" w:color="auto"/>
              </w:divBdr>
            </w:div>
            <w:div w:id="1220164956">
              <w:marLeft w:val="0"/>
              <w:marRight w:val="0"/>
              <w:marTop w:val="0"/>
              <w:marBottom w:val="0"/>
              <w:divBdr>
                <w:top w:val="none" w:sz="0" w:space="0" w:color="auto"/>
                <w:left w:val="none" w:sz="0" w:space="0" w:color="auto"/>
                <w:bottom w:val="none" w:sz="0" w:space="0" w:color="auto"/>
                <w:right w:val="none" w:sz="0" w:space="0" w:color="auto"/>
              </w:divBdr>
            </w:div>
            <w:div w:id="1360281705">
              <w:marLeft w:val="0"/>
              <w:marRight w:val="0"/>
              <w:marTop w:val="0"/>
              <w:marBottom w:val="0"/>
              <w:divBdr>
                <w:top w:val="none" w:sz="0" w:space="0" w:color="auto"/>
                <w:left w:val="none" w:sz="0" w:space="0" w:color="auto"/>
                <w:bottom w:val="none" w:sz="0" w:space="0" w:color="auto"/>
                <w:right w:val="none" w:sz="0" w:space="0" w:color="auto"/>
              </w:divBdr>
            </w:div>
            <w:div w:id="1613315635">
              <w:marLeft w:val="0"/>
              <w:marRight w:val="0"/>
              <w:marTop w:val="0"/>
              <w:marBottom w:val="0"/>
              <w:divBdr>
                <w:top w:val="none" w:sz="0" w:space="0" w:color="auto"/>
                <w:left w:val="none" w:sz="0" w:space="0" w:color="auto"/>
                <w:bottom w:val="none" w:sz="0" w:space="0" w:color="auto"/>
                <w:right w:val="none" w:sz="0" w:space="0" w:color="auto"/>
              </w:divBdr>
            </w:div>
            <w:div w:id="169950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939279">
      <w:bodyDiv w:val="1"/>
      <w:marLeft w:val="0"/>
      <w:marRight w:val="0"/>
      <w:marTop w:val="0"/>
      <w:marBottom w:val="0"/>
      <w:divBdr>
        <w:top w:val="none" w:sz="0" w:space="0" w:color="auto"/>
        <w:left w:val="none" w:sz="0" w:space="0" w:color="auto"/>
        <w:bottom w:val="none" w:sz="0" w:space="0" w:color="auto"/>
        <w:right w:val="none" w:sz="0" w:space="0" w:color="auto"/>
      </w:divBdr>
      <w:divsChild>
        <w:div w:id="1668971383">
          <w:marLeft w:val="0"/>
          <w:marRight w:val="0"/>
          <w:marTop w:val="0"/>
          <w:marBottom w:val="0"/>
          <w:divBdr>
            <w:top w:val="none" w:sz="0" w:space="0" w:color="auto"/>
            <w:left w:val="none" w:sz="0" w:space="0" w:color="auto"/>
            <w:bottom w:val="none" w:sz="0" w:space="0" w:color="auto"/>
            <w:right w:val="none" w:sz="0" w:space="0" w:color="auto"/>
          </w:divBdr>
          <w:divsChild>
            <w:div w:id="339359277">
              <w:marLeft w:val="0"/>
              <w:marRight w:val="0"/>
              <w:marTop w:val="0"/>
              <w:marBottom w:val="0"/>
              <w:divBdr>
                <w:top w:val="none" w:sz="0" w:space="0" w:color="auto"/>
                <w:left w:val="none" w:sz="0" w:space="0" w:color="auto"/>
                <w:bottom w:val="none" w:sz="0" w:space="0" w:color="auto"/>
                <w:right w:val="none" w:sz="0" w:space="0" w:color="auto"/>
              </w:divBdr>
              <w:divsChild>
                <w:div w:id="446048648">
                  <w:marLeft w:val="0"/>
                  <w:marRight w:val="0"/>
                  <w:marTop w:val="0"/>
                  <w:marBottom w:val="0"/>
                  <w:divBdr>
                    <w:top w:val="none" w:sz="0" w:space="0" w:color="auto"/>
                    <w:left w:val="none" w:sz="0" w:space="0" w:color="auto"/>
                    <w:bottom w:val="none" w:sz="0" w:space="0" w:color="auto"/>
                    <w:right w:val="none" w:sz="0" w:space="0" w:color="auto"/>
                  </w:divBdr>
                </w:div>
                <w:div w:id="1354530040">
                  <w:marLeft w:val="0"/>
                  <w:marRight w:val="0"/>
                  <w:marTop w:val="0"/>
                  <w:marBottom w:val="0"/>
                  <w:divBdr>
                    <w:top w:val="none" w:sz="0" w:space="0" w:color="auto"/>
                    <w:left w:val="none" w:sz="0" w:space="0" w:color="auto"/>
                    <w:bottom w:val="none" w:sz="0" w:space="0" w:color="auto"/>
                    <w:right w:val="none" w:sz="0" w:space="0" w:color="auto"/>
                  </w:divBdr>
                </w:div>
                <w:div w:id="1564410839">
                  <w:marLeft w:val="0"/>
                  <w:marRight w:val="0"/>
                  <w:marTop w:val="0"/>
                  <w:marBottom w:val="0"/>
                  <w:divBdr>
                    <w:top w:val="none" w:sz="0" w:space="0" w:color="auto"/>
                    <w:left w:val="none" w:sz="0" w:space="0" w:color="auto"/>
                    <w:bottom w:val="none" w:sz="0" w:space="0" w:color="auto"/>
                    <w:right w:val="none" w:sz="0" w:space="0" w:color="auto"/>
                  </w:divBdr>
                </w:div>
                <w:div w:id="1729918004">
                  <w:marLeft w:val="0"/>
                  <w:marRight w:val="0"/>
                  <w:marTop w:val="0"/>
                  <w:marBottom w:val="0"/>
                  <w:divBdr>
                    <w:top w:val="none" w:sz="0" w:space="0" w:color="auto"/>
                    <w:left w:val="none" w:sz="0" w:space="0" w:color="auto"/>
                    <w:bottom w:val="none" w:sz="0" w:space="0" w:color="auto"/>
                    <w:right w:val="none" w:sz="0" w:space="0" w:color="auto"/>
                  </w:divBdr>
                </w:div>
                <w:div w:id="20671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6159">
      <w:bodyDiv w:val="1"/>
      <w:marLeft w:val="0"/>
      <w:marRight w:val="0"/>
      <w:marTop w:val="0"/>
      <w:marBottom w:val="0"/>
      <w:divBdr>
        <w:top w:val="none" w:sz="0" w:space="0" w:color="auto"/>
        <w:left w:val="none" w:sz="0" w:space="0" w:color="auto"/>
        <w:bottom w:val="none" w:sz="0" w:space="0" w:color="auto"/>
        <w:right w:val="none" w:sz="0" w:space="0" w:color="auto"/>
      </w:divBdr>
      <w:divsChild>
        <w:div w:id="2023121010">
          <w:marLeft w:val="0"/>
          <w:marRight w:val="0"/>
          <w:marTop w:val="0"/>
          <w:marBottom w:val="0"/>
          <w:divBdr>
            <w:top w:val="none" w:sz="0" w:space="0" w:color="auto"/>
            <w:left w:val="none" w:sz="0" w:space="0" w:color="auto"/>
            <w:bottom w:val="none" w:sz="0" w:space="0" w:color="auto"/>
            <w:right w:val="none" w:sz="0" w:space="0" w:color="auto"/>
          </w:divBdr>
          <w:divsChild>
            <w:div w:id="13599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7864">
      <w:bodyDiv w:val="1"/>
      <w:marLeft w:val="0"/>
      <w:marRight w:val="0"/>
      <w:marTop w:val="0"/>
      <w:marBottom w:val="0"/>
      <w:divBdr>
        <w:top w:val="none" w:sz="0" w:space="0" w:color="auto"/>
        <w:left w:val="none" w:sz="0" w:space="0" w:color="auto"/>
        <w:bottom w:val="none" w:sz="0" w:space="0" w:color="auto"/>
        <w:right w:val="none" w:sz="0" w:space="0" w:color="auto"/>
      </w:divBdr>
      <w:divsChild>
        <w:div w:id="380175608">
          <w:marLeft w:val="0"/>
          <w:marRight w:val="0"/>
          <w:marTop w:val="0"/>
          <w:marBottom w:val="0"/>
          <w:divBdr>
            <w:top w:val="none" w:sz="0" w:space="0" w:color="auto"/>
            <w:left w:val="none" w:sz="0" w:space="0" w:color="auto"/>
            <w:bottom w:val="none" w:sz="0" w:space="0" w:color="auto"/>
            <w:right w:val="none" w:sz="0" w:space="0" w:color="auto"/>
          </w:divBdr>
          <w:divsChild>
            <w:div w:id="103823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1649">
      <w:bodyDiv w:val="1"/>
      <w:marLeft w:val="0"/>
      <w:marRight w:val="0"/>
      <w:marTop w:val="0"/>
      <w:marBottom w:val="0"/>
      <w:divBdr>
        <w:top w:val="none" w:sz="0" w:space="0" w:color="auto"/>
        <w:left w:val="none" w:sz="0" w:space="0" w:color="auto"/>
        <w:bottom w:val="none" w:sz="0" w:space="0" w:color="auto"/>
        <w:right w:val="none" w:sz="0" w:space="0" w:color="auto"/>
      </w:divBdr>
      <w:divsChild>
        <w:div w:id="765156773">
          <w:marLeft w:val="0"/>
          <w:marRight w:val="0"/>
          <w:marTop w:val="0"/>
          <w:marBottom w:val="0"/>
          <w:divBdr>
            <w:top w:val="none" w:sz="0" w:space="0" w:color="auto"/>
            <w:left w:val="none" w:sz="0" w:space="0" w:color="auto"/>
            <w:bottom w:val="none" w:sz="0" w:space="0" w:color="auto"/>
            <w:right w:val="none" w:sz="0" w:space="0" w:color="auto"/>
          </w:divBdr>
          <w:divsChild>
            <w:div w:id="173885259">
              <w:marLeft w:val="0"/>
              <w:marRight w:val="0"/>
              <w:marTop w:val="0"/>
              <w:marBottom w:val="0"/>
              <w:divBdr>
                <w:top w:val="none" w:sz="0" w:space="0" w:color="auto"/>
                <w:left w:val="none" w:sz="0" w:space="0" w:color="auto"/>
                <w:bottom w:val="none" w:sz="0" w:space="0" w:color="auto"/>
                <w:right w:val="none" w:sz="0" w:space="0" w:color="auto"/>
              </w:divBdr>
              <w:divsChild>
                <w:div w:id="51078531">
                  <w:marLeft w:val="0"/>
                  <w:marRight w:val="0"/>
                  <w:marTop w:val="0"/>
                  <w:marBottom w:val="0"/>
                  <w:divBdr>
                    <w:top w:val="none" w:sz="0" w:space="0" w:color="auto"/>
                    <w:left w:val="none" w:sz="0" w:space="0" w:color="auto"/>
                    <w:bottom w:val="none" w:sz="0" w:space="0" w:color="auto"/>
                    <w:right w:val="none" w:sz="0" w:space="0" w:color="auto"/>
                  </w:divBdr>
                </w:div>
                <w:div w:id="182869056">
                  <w:marLeft w:val="0"/>
                  <w:marRight w:val="0"/>
                  <w:marTop w:val="0"/>
                  <w:marBottom w:val="0"/>
                  <w:divBdr>
                    <w:top w:val="none" w:sz="0" w:space="0" w:color="auto"/>
                    <w:left w:val="none" w:sz="0" w:space="0" w:color="auto"/>
                    <w:bottom w:val="none" w:sz="0" w:space="0" w:color="auto"/>
                    <w:right w:val="none" w:sz="0" w:space="0" w:color="auto"/>
                  </w:divBdr>
                </w:div>
                <w:div w:id="1332752567">
                  <w:marLeft w:val="0"/>
                  <w:marRight w:val="0"/>
                  <w:marTop w:val="0"/>
                  <w:marBottom w:val="0"/>
                  <w:divBdr>
                    <w:top w:val="none" w:sz="0" w:space="0" w:color="auto"/>
                    <w:left w:val="none" w:sz="0" w:space="0" w:color="auto"/>
                    <w:bottom w:val="none" w:sz="0" w:space="0" w:color="auto"/>
                    <w:right w:val="none" w:sz="0" w:space="0" w:color="auto"/>
                  </w:divBdr>
                </w:div>
                <w:div w:id="1464734086">
                  <w:marLeft w:val="0"/>
                  <w:marRight w:val="0"/>
                  <w:marTop w:val="0"/>
                  <w:marBottom w:val="0"/>
                  <w:divBdr>
                    <w:top w:val="none" w:sz="0" w:space="0" w:color="auto"/>
                    <w:left w:val="none" w:sz="0" w:space="0" w:color="auto"/>
                    <w:bottom w:val="none" w:sz="0" w:space="0" w:color="auto"/>
                    <w:right w:val="none" w:sz="0" w:space="0" w:color="auto"/>
                  </w:divBdr>
                </w:div>
                <w:div w:id="181668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073665">
      <w:bodyDiv w:val="1"/>
      <w:marLeft w:val="0"/>
      <w:marRight w:val="0"/>
      <w:marTop w:val="0"/>
      <w:marBottom w:val="0"/>
      <w:divBdr>
        <w:top w:val="none" w:sz="0" w:space="0" w:color="auto"/>
        <w:left w:val="none" w:sz="0" w:space="0" w:color="auto"/>
        <w:bottom w:val="none" w:sz="0" w:space="0" w:color="auto"/>
        <w:right w:val="none" w:sz="0" w:space="0" w:color="auto"/>
      </w:divBdr>
    </w:div>
    <w:div w:id="810556315">
      <w:bodyDiv w:val="1"/>
      <w:marLeft w:val="0"/>
      <w:marRight w:val="0"/>
      <w:marTop w:val="0"/>
      <w:marBottom w:val="0"/>
      <w:divBdr>
        <w:top w:val="none" w:sz="0" w:space="0" w:color="auto"/>
        <w:left w:val="none" w:sz="0" w:space="0" w:color="auto"/>
        <w:bottom w:val="none" w:sz="0" w:space="0" w:color="auto"/>
        <w:right w:val="none" w:sz="0" w:space="0" w:color="auto"/>
      </w:divBdr>
      <w:divsChild>
        <w:div w:id="2133934566">
          <w:marLeft w:val="0"/>
          <w:marRight w:val="0"/>
          <w:marTop w:val="0"/>
          <w:marBottom w:val="0"/>
          <w:divBdr>
            <w:top w:val="none" w:sz="0" w:space="0" w:color="auto"/>
            <w:left w:val="none" w:sz="0" w:space="0" w:color="auto"/>
            <w:bottom w:val="none" w:sz="0" w:space="0" w:color="auto"/>
            <w:right w:val="none" w:sz="0" w:space="0" w:color="auto"/>
          </w:divBdr>
          <w:divsChild>
            <w:div w:id="67345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565945">
      <w:bodyDiv w:val="1"/>
      <w:marLeft w:val="0"/>
      <w:marRight w:val="0"/>
      <w:marTop w:val="0"/>
      <w:marBottom w:val="0"/>
      <w:divBdr>
        <w:top w:val="none" w:sz="0" w:space="0" w:color="auto"/>
        <w:left w:val="none" w:sz="0" w:space="0" w:color="auto"/>
        <w:bottom w:val="none" w:sz="0" w:space="0" w:color="auto"/>
        <w:right w:val="none" w:sz="0" w:space="0" w:color="auto"/>
      </w:divBdr>
      <w:divsChild>
        <w:div w:id="1612281632">
          <w:marLeft w:val="0"/>
          <w:marRight w:val="0"/>
          <w:marTop w:val="0"/>
          <w:marBottom w:val="0"/>
          <w:divBdr>
            <w:top w:val="none" w:sz="0" w:space="0" w:color="auto"/>
            <w:left w:val="none" w:sz="0" w:space="0" w:color="auto"/>
            <w:bottom w:val="none" w:sz="0" w:space="0" w:color="auto"/>
            <w:right w:val="none" w:sz="0" w:space="0" w:color="auto"/>
          </w:divBdr>
          <w:divsChild>
            <w:div w:id="133545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62210926">
      <w:bodyDiv w:val="1"/>
      <w:marLeft w:val="0"/>
      <w:marRight w:val="0"/>
      <w:marTop w:val="0"/>
      <w:marBottom w:val="0"/>
      <w:divBdr>
        <w:top w:val="none" w:sz="0" w:space="0" w:color="auto"/>
        <w:left w:val="none" w:sz="0" w:space="0" w:color="auto"/>
        <w:bottom w:val="none" w:sz="0" w:space="0" w:color="auto"/>
        <w:right w:val="none" w:sz="0" w:space="0" w:color="auto"/>
      </w:divBdr>
      <w:divsChild>
        <w:div w:id="493181479">
          <w:marLeft w:val="0"/>
          <w:marRight w:val="0"/>
          <w:marTop w:val="0"/>
          <w:marBottom w:val="0"/>
          <w:divBdr>
            <w:top w:val="none" w:sz="0" w:space="0" w:color="auto"/>
            <w:left w:val="none" w:sz="0" w:space="0" w:color="auto"/>
            <w:bottom w:val="none" w:sz="0" w:space="0" w:color="auto"/>
            <w:right w:val="none" w:sz="0" w:space="0" w:color="auto"/>
          </w:divBdr>
        </w:div>
        <w:div w:id="2086797536">
          <w:marLeft w:val="0"/>
          <w:marRight w:val="0"/>
          <w:marTop w:val="0"/>
          <w:marBottom w:val="0"/>
          <w:divBdr>
            <w:top w:val="none" w:sz="0" w:space="0" w:color="auto"/>
            <w:left w:val="none" w:sz="0" w:space="0" w:color="auto"/>
            <w:bottom w:val="none" w:sz="0" w:space="0" w:color="auto"/>
            <w:right w:val="none" w:sz="0" w:space="0" w:color="auto"/>
          </w:divBdr>
        </w:div>
      </w:divsChild>
    </w:div>
    <w:div w:id="895163656">
      <w:bodyDiv w:val="1"/>
      <w:marLeft w:val="0"/>
      <w:marRight w:val="0"/>
      <w:marTop w:val="0"/>
      <w:marBottom w:val="0"/>
      <w:divBdr>
        <w:top w:val="none" w:sz="0" w:space="0" w:color="auto"/>
        <w:left w:val="none" w:sz="0" w:space="0" w:color="auto"/>
        <w:bottom w:val="none" w:sz="0" w:space="0" w:color="auto"/>
        <w:right w:val="none" w:sz="0" w:space="0" w:color="auto"/>
      </w:divBdr>
      <w:divsChild>
        <w:div w:id="1499999477">
          <w:marLeft w:val="0"/>
          <w:marRight w:val="0"/>
          <w:marTop w:val="0"/>
          <w:marBottom w:val="0"/>
          <w:divBdr>
            <w:top w:val="none" w:sz="0" w:space="0" w:color="auto"/>
            <w:left w:val="none" w:sz="0" w:space="0" w:color="auto"/>
            <w:bottom w:val="none" w:sz="0" w:space="0" w:color="auto"/>
            <w:right w:val="none" w:sz="0" w:space="0" w:color="auto"/>
          </w:divBdr>
          <w:divsChild>
            <w:div w:id="604920957">
              <w:marLeft w:val="0"/>
              <w:marRight w:val="0"/>
              <w:marTop w:val="0"/>
              <w:marBottom w:val="0"/>
              <w:divBdr>
                <w:top w:val="none" w:sz="0" w:space="0" w:color="auto"/>
                <w:left w:val="none" w:sz="0" w:space="0" w:color="auto"/>
                <w:bottom w:val="none" w:sz="0" w:space="0" w:color="auto"/>
                <w:right w:val="none" w:sz="0" w:space="0" w:color="auto"/>
              </w:divBdr>
              <w:divsChild>
                <w:div w:id="412900123">
                  <w:marLeft w:val="0"/>
                  <w:marRight w:val="0"/>
                  <w:marTop w:val="0"/>
                  <w:marBottom w:val="0"/>
                  <w:divBdr>
                    <w:top w:val="none" w:sz="0" w:space="0" w:color="auto"/>
                    <w:left w:val="none" w:sz="0" w:space="0" w:color="auto"/>
                    <w:bottom w:val="none" w:sz="0" w:space="0" w:color="auto"/>
                    <w:right w:val="none" w:sz="0" w:space="0" w:color="auto"/>
                  </w:divBdr>
                </w:div>
                <w:div w:id="1035472739">
                  <w:marLeft w:val="0"/>
                  <w:marRight w:val="0"/>
                  <w:marTop w:val="0"/>
                  <w:marBottom w:val="0"/>
                  <w:divBdr>
                    <w:top w:val="none" w:sz="0" w:space="0" w:color="auto"/>
                    <w:left w:val="none" w:sz="0" w:space="0" w:color="auto"/>
                    <w:bottom w:val="none" w:sz="0" w:space="0" w:color="auto"/>
                    <w:right w:val="none" w:sz="0" w:space="0" w:color="auto"/>
                  </w:divBdr>
                </w:div>
                <w:div w:id="201197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18462">
      <w:bodyDiv w:val="1"/>
      <w:marLeft w:val="0"/>
      <w:marRight w:val="0"/>
      <w:marTop w:val="0"/>
      <w:marBottom w:val="0"/>
      <w:divBdr>
        <w:top w:val="none" w:sz="0" w:space="0" w:color="auto"/>
        <w:left w:val="none" w:sz="0" w:space="0" w:color="auto"/>
        <w:bottom w:val="none" w:sz="0" w:space="0" w:color="auto"/>
        <w:right w:val="none" w:sz="0" w:space="0" w:color="auto"/>
      </w:divBdr>
      <w:divsChild>
        <w:div w:id="81224538">
          <w:marLeft w:val="0"/>
          <w:marRight w:val="0"/>
          <w:marTop w:val="0"/>
          <w:marBottom w:val="0"/>
          <w:divBdr>
            <w:top w:val="none" w:sz="0" w:space="0" w:color="auto"/>
            <w:left w:val="none" w:sz="0" w:space="0" w:color="auto"/>
            <w:bottom w:val="none" w:sz="0" w:space="0" w:color="auto"/>
            <w:right w:val="none" w:sz="0" w:space="0" w:color="auto"/>
          </w:divBdr>
        </w:div>
        <w:div w:id="371922897">
          <w:marLeft w:val="0"/>
          <w:marRight w:val="0"/>
          <w:marTop w:val="0"/>
          <w:marBottom w:val="0"/>
          <w:divBdr>
            <w:top w:val="none" w:sz="0" w:space="0" w:color="auto"/>
            <w:left w:val="none" w:sz="0" w:space="0" w:color="auto"/>
            <w:bottom w:val="none" w:sz="0" w:space="0" w:color="auto"/>
            <w:right w:val="none" w:sz="0" w:space="0" w:color="auto"/>
          </w:divBdr>
        </w:div>
        <w:div w:id="396632263">
          <w:marLeft w:val="0"/>
          <w:marRight w:val="0"/>
          <w:marTop w:val="0"/>
          <w:marBottom w:val="0"/>
          <w:divBdr>
            <w:top w:val="none" w:sz="0" w:space="0" w:color="auto"/>
            <w:left w:val="none" w:sz="0" w:space="0" w:color="auto"/>
            <w:bottom w:val="none" w:sz="0" w:space="0" w:color="auto"/>
            <w:right w:val="none" w:sz="0" w:space="0" w:color="auto"/>
          </w:divBdr>
        </w:div>
        <w:div w:id="434598849">
          <w:marLeft w:val="0"/>
          <w:marRight w:val="0"/>
          <w:marTop w:val="0"/>
          <w:marBottom w:val="0"/>
          <w:divBdr>
            <w:top w:val="none" w:sz="0" w:space="0" w:color="auto"/>
            <w:left w:val="none" w:sz="0" w:space="0" w:color="auto"/>
            <w:bottom w:val="none" w:sz="0" w:space="0" w:color="auto"/>
            <w:right w:val="none" w:sz="0" w:space="0" w:color="auto"/>
          </w:divBdr>
        </w:div>
        <w:div w:id="761532733">
          <w:marLeft w:val="0"/>
          <w:marRight w:val="0"/>
          <w:marTop w:val="0"/>
          <w:marBottom w:val="0"/>
          <w:divBdr>
            <w:top w:val="none" w:sz="0" w:space="0" w:color="auto"/>
            <w:left w:val="none" w:sz="0" w:space="0" w:color="auto"/>
            <w:bottom w:val="none" w:sz="0" w:space="0" w:color="auto"/>
            <w:right w:val="none" w:sz="0" w:space="0" w:color="auto"/>
          </w:divBdr>
        </w:div>
        <w:div w:id="884559979">
          <w:marLeft w:val="0"/>
          <w:marRight w:val="0"/>
          <w:marTop w:val="0"/>
          <w:marBottom w:val="0"/>
          <w:divBdr>
            <w:top w:val="none" w:sz="0" w:space="0" w:color="auto"/>
            <w:left w:val="none" w:sz="0" w:space="0" w:color="auto"/>
            <w:bottom w:val="none" w:sz="0" w:space="0" w:color="auto"/>
            <w:right w:val="none" w:sz="0" w:space="0" w:color="auto"/>
          </w:divBdr>
        </w:div>
        <w:div w:id="1004164570">
          <w:marLeft w:val="0"/>
          <w:marRight w:val="0"/>
          <w:marTop w:val="0"/>
          <w:marBottom w:val="0"/>
          <w:divBdr>
            <w:top w:val="none" w:sz="0" w:space="0" w:color="auto"/>
            <w:left w:val="none" w:sz="0" w:space="0" w:color="auto"/>
            <w:bottom w:val="none" w:sz="0" w:space="0" w:color="auto"/>
            <w:right w:val="none" w:sz="0" w:space="0" w:color="auto"/>
          </w:divBdr>
        </w:div>
        <w:div w:id="1277371497">
          <w:marLeft w:val="0"/>
          <w:marRight w:val="0"/>
          <w:marTop w:val="0"/>
          <w:marBottom w:val="0"/>
          <w:divBdr>
            <w:top w:val="none" w:sz="0" w:space="0" w:color="auto"/>
            <w:left w:val="none" w:sz="0" w:space="0" w:color="auto"/>
            <w:bottom w:val="none" w:sz="0" w:space="0" w:color="auto"/>
            <w:right w:val="none" w:sz="0" w:space="0" w:color="auto"/>
          </w:divBdr>
        </w:div>
        <w:div w:id="1678923280">
          <w:marLeft w:val="0"/>
          <w:marRight w:val="0"/>
          <w:marTop w:val="0"/>
          <w:marBottom w:val="0"/>
          <w:divBdr>
            <w:top w:val="none" w:sz="0" w:space="0" w:color="auto"/>
            <w:left w:val="none" w:sz="0" w:space="0" w:color="auto"/>
            <w:bottom w:val="none" w:sz="0" w:space="0" w:color="auto"/>
            <w:right w:val="none" w:sz="0" w:space="0" w:color="auto"/>
          </w:divBdr>
        </w:div>
        <w:div w:id="1896887523">
          <w:marLeft w:val="0"/>
          <w:marRight w:val="0"/>
          <w:marTop w:val="0"/>
          <w:marBottom w:val="0"/>
          <w:divBdr>
            <w:top w:val="none" w:sz="0" w:space="0" w:color="auto"/>
            <w:left w:val="none" w:sz="0" w:space="0" w:color="auto"/>
            <w:bottom w:val="none" w:sz="0" w:space="0" w:color="auto"/>
            <w:right w:val="none" w:sz="0" w:space="0" w:color="auto"/>
          </w:divBdr>
        </w:div>
      </w:divsChild>
    </w:div>
    <w:div w:id="907231693">
      <w:bodyDiv w:val="1"/>
      <w:marLeft w:val="0"/>
      <w:marRight w:val="0"/>
      <w:marTop w:val="0"/>
      <w:marBottom w:val="0"/>
      <w:divBdr>
        <w:top w:val="none" w:sz="0" w:space="0" w:color="auto"/>
        <w:left w:val="none" w:sz="0" w:space="0" w:color="auto"/>
        <w:bottom w:val="none" w:sz="0" w:space="0" w:color="auto"/>
        <w:right w:val="none" w:sz="0" w:space="0" w:color="auto"/>
      </w:divBdr>
    </w:div>
    <w:div w:id="908618930">
      <w:bodyDiv w:val="1"/>
      <w:marLeft w:val="0"/>
      <w:marRight w:val="0"/>
      <w:marTop w:val="0"/>
      <w:marBottom w:val="0"/>
      <w:divBdr>
        <w:top w:val="none" w:sz="0" w:space="0" w:color="auto"/>
        <w:left w:val="none" w:sz="0" w:space="0" w:color="auto"/>
        <w:bottom w:val="none" w:sz="0" w:space="0" w:color="auto"/>
        <w:right w:val="none" w:sz="0" w:space="0" w:color="auto"/>
      </w:divBdr>
    </w:div>
    <w:div w:id="947351953">
      <w:bodyDiv w:val="1"/>
      <w:marLeft w:val="0"/>
      <w:marRight w:val="0"/>
      <w:marTop w:val="0"/>
      <w:marBottom w:val="0"/>
      <w:divBdr>
        <w:top w:val="none" w:sz="0" w:space="0" w:color="auto"/>
        <w:left w:val="none" w:sz="0" w:space="0" w:color="auto"/>
        <w:bottom w:val="none" w:sz="0" w:space="0" w:color="auto"/>
        <w:right w:val="none" w:sz="0" w:space="0" w:color="auto"/>
      </w:divBdr>
      <w:divsChild>
        <w:div w:id="941454122">
          <w:marLeft w:val="0"/>
          <w:marRight w:val="0"/>
          <w:marTop w:val="0"/>
          <w:marBottom w:val="0"/>
          <w:divBdr>
            <w:top w:val="none" w:sz="0" w:space="0" w:color="auto"/>
            <w:left w:val="none" w:sz="0" w:space="0" w:color="auto"/>
            <w:bottom w:val="none" w:sz="0" w:space="0" w:color="auto"/>
            <w:right w:val="none" w:sz="0" w:space="0" w:color="auto"/>
          </w:divBdr>
          <w:divsChild>
            <w:div w:id="2595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86478214">
      <w:bodyDiv w:val="1"/>
      <w:marLeft w:val="0"/>
      <w:marRight w:val="0"/>
      <w:marTop w:val="0"/>
      <w:marBottom w:val="0"/>
      <w:divBdr>
        <w:top w:val="none" w:sz="0" w:space="0" w:color="auto"/>
        <w:left w:val="none" w:sz="0" w:space="0" w:color="auto"/>
        <w:bottom w:val="none" w:sz="0" w:space="0" w:color="auto"/>
        <w:right w:val="none" w:sz="0" w:space="0" w:color="auto"/>
      </w:divBdr>
      <w:divsChild>
        <w:div w:id="1223560611">
          <w:marLeft w:val="0"/>
          <w:marRight w:val="0"/>
          <w:marTop w:val="0"/>
          <w:marBottom w:val="0"/>
          <w:divBdr>
            <w:top w:val="none" w:sz="0" w:space="0" w:color="auto"/>
            <w:left w:val="none" w:sz="0" w:space="0" w:color="auto"/>
            <w:bottom w:val="none" w:sz="0" w:space="0" w:color="auto"/>
            <w:right w:val="none" w:sz="0" w:space="0" w:color="auto"/>
          </w:divBdr>
          <w:divsChild>
            <w:div w:id="45109125">
              <w:marLeft w:val="0"/>
              <w:marRight w:val="0"/>
              <w:marTop w:val="0"/>
              <w:marBottom w:val="0"/>
              <w:divBdr>
                <w:top w:val="none" w:sz="0" w:space="0" w:color="auto"/>
                <w:left w:val="none" w:sz="0" w:space="0" w:color="auto"/>
                <w:bottom w:val="none" w:sz="0" w:space="0" w:color="auto"/>
                <w:right w:val="none" w:sz="0" w:space="0" w:color="auto"/>
              </w:divBdr>
              <w:divsChild>
                <w:div w:id="616528807">
                  <w:marLeft w:val="0"/>
                  <w:marRight w:val="0"/>
                  <w:marTop w:val="0"/>
                  <w:marBottom w:val="0"/>
                  <w:divBdr>
                    <w:top w:val="none" w:sz="0" w:space="0" w:color="auto"/>
                    <w:left w:val="none" w:sz="0" w:space="0" w:color="auto"/>
                    <w:bottom w:val="none" w:sz="0" w:space="0" w:color="auto"/>
                    <w:right w:val="none" w:sz="0" w:space="0" w:color="auto"/>
                  </w:divBdr>
                </w:div>
                <w:div w:id="801775455">
                  <w:marLeft w:val="0"/>
                  <w:marRight w:val="0"/>
                  <w:marTop w:val="0"/>
                  <w:marBottom w:val="0"/>
                  <w:divBdr>
                    <w:top w:val="none" w:sz="0" w:space="0" w:color="auto"/>
                    <w:left w:val="none" w:sz="0" w:space="0" w:color="auto"/>
                    <w:bottom w:val="none" w:sz="0" w:space="0" w:color="auto"/>
                    <w:right w:val="none" w:sz="0" w:space="0" w:color="auto"/>
                  </w:divBdr>
                </w:div>
                <w:div w:id="83310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669480">
      <w:bodyDiv w:val="1"/>
      <w:marLeft w:val="0"/>
      <w:marRight w:val="0"/>
      <w:marTop w:val="0"/>
      <w:marBottom w:val="0"/>
      <w:divBdr>
        <w:top w:val="none" w:sz="0" w:space="0" w:color="auto"/>
        <w:left w:val="none" w:sz="0" w:space="0" w:color="auto"/>
        <w:bottom w:val="none" w:sz="0" w:space="0" w:color="auto"/>
        <w:right w:val="none" w:sz="0" w:space="0" w:color="auto"/>
      </w:divBdr>
      <w:divsChild>
        <w:div w:id="1417941455">
          <w:marLeft w:val="0"/>
          <w:marRight w:val="0"/>
          <w:marTop w:val="0"/>
          <w:marBottom w:val="0"/>
          <w:divBdr>
            <w:top w:val="none" w:sz="0" w:space="0" w:color="auto"/>
            <w:left w:val="none" w:sz="0" w:space="0" w:color="auto"/>
            <w:bottom w:val="none" w:sz="0" w:space="0" w:color="auto"/>
            <w:right w:val="none" w:sz="0" w:space="0" w:color="auto"/>
          </w:divBdr>
          <w:divsChild>
            <w:div w:id="1045717918">
              <w:marLeft w:val="0"/>
              <w:marRight w:val="0"/>
              <w:marTop w:val="0"/>
              <w:marBottom w:val="0"/>
              <w:divBdr>
                <w:top w:val="none" w:sz="0" w:space="0" w:color="auto"/>
                <w:left w:val="none" w:sz="0" w:space="0" w:color="auto"/>
                <w:bottom w:val="none" w:sz="0" w:space="0" w:color="auto"/>
                <w:right w:val="none" w:sz="0" w:space="0" w:color="auto"/>
              </w:divBdr>
              <w:divsChild>
                <w:div w:id="92482188">
                  <w:marLeft w:val="0"/>
                  <w:marRight w:val="0"/>
                  <w:marTop w:val="0"/>
                  <w:marBottom w:val="0"/>
                  <w:divBdr>
                    <w:top w:val="none" w:sz="0" w:space="0" w:color="auto"/>
                    <w:left w:val="none" w:sz="0" w:space="0" w:color="auto"/>
                    <w:bottom w:val="none" w:sz="0" w:space="0" w:color="auto"/>
                    <w:right w:val="none" w:sz="0" w:space="0" w:color="auto"/>
                  </w:divBdr>
                </w:div>
                <w:div w:id="613559830">
                  <w:marLeft w:val="0"/>
                  <w:marRight w:val="0"/>
                  <w:marTop w:val="0"/>
                  <w:marBottom w:val="0"/>
                  <w:divBdr>
                    <w:top w:val="none" w:sz="0" w:space="0" w:color="auto"/>
                    <w:left w:val="none" w:sz="0" w:space="0" w:color="auto"/>
                    <w:bottom w:val="none" w:sz="0" w:space="0" w:color="auto"/>
                    <w:right w:val="none" w:sz="0" w:space="0" w:color="auto"/>
                  </w:divBdr>
                </w:div>
                <w:div w:id="957905618">
                  <w:marLeft w:val="0"/>
                  <w:marRight w:val="0"/>
                  <w:marTop w:val="0"/>
                  <w:marBottom w:val="0"/>
                  <w:divBdr>
                    <w:top w:val="none" w:sz="0" w:space="0" w:color="auto"/>
                    <w:left w:val="none" w:sz="0" w:space="0" w:color="auto"/>
                    <w:bottom w:val="none" w:sz="0" w:space="0" w:color="auto"/>
                    <w:right w:val="none" w:sz="0" w:space="0" w:color="auto"/>
                  </w:divBdr>
                </w:div>
                <w:div w:id="1733456274">
                  <w:marLeft w:val="0"/>
                  <w:marRight w:val="0"/>
                  <w:marTop w:val="0"/>
                  <w:marBottom w:val="0"/>
                  <w:divBdr>
                    <w:top w:val="none" w:sz="0" w:space="0" w:color="auto"/>
                    <w:left w:val="none" w:sz="0" w:space="0" w:color="auto"/>
                    <w:bottom w:val="none" w:sz="0" w:space="0" w:color="auto"/>
                    <w:right w:val="none" w:sz="0" w:space="0" w:color="auto"/>
                  </w:divBdr>
                </w:div>
                <w:div w:id="20346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419916">
      <w:bodyDiv w:val="1"/>
      <w:marLeft w:val="0"/>
      <w:marRight w:val="0"/>
      <w:marTop w:val="0"/>
      <w:marBottom w:val="0"/>
      <w:divBdr>
        <w:top w:val="none" w:sz="0" w:space="0" w:color="auto"/>
        <w:left w:val="none" w:sz="0" w:space="0" w:color="auto"/>
        <w:bottom w:val="none" w:sz="0" w:space="0" w:color="auto"/>
        <w:right w:val="none" w:sz="0" w:space="0" w:color="auto"/>
      </w:divBdr>
      <w:divsChild>
        <w:div w:id="1389963088">
          <w:marLeft w:val="0"/>
          <w:marRight w:val="0"/>
          <w:marTop w:val="0"/>
          <w:marBottom w:val="0"/>
          <w:divBdr>
            <w:top w:val="none" w:sz="0" w:space="0" w:color="auto"/>
            <w:left w:val="none" w:sz="0" w:space="0" w:color="auto"/>
            <w:bottom w:val="none" w:sz="0" w:space="0" w:color="auto"/>
            <w:right w:val="none" w:sz="0" w:space="0" w:color="auto"/>
          </w:divBdr>
          <w:divsChild>
            <w:div w:id="403450575">
              <w:marLeft w:val="0"/>
              <w:marRight w:val="0"/>
              <w:marTop w:val="0"/>
              <w:marBottom w:val="0"/>
              <w:divBdr>
                <w:top w:val="none" w:sz="0" w:space="0" w:color="auto"/>
                <w:left w:val="none" w:sz="0" w:space="0" w:color="auto"/>
                <w:bottom w:val="none" w:sz="0" w:space="0" w:color="auto"/>
                <w:right w:val="none" w:sz="0" w:space="0" w:color="auto"/>
              </w:divBdr>
              <w:divsChild>
                <w:div w:id="8606249">
                  <w:marLeft w:val="0"/>
                  <w:marRight w:val="0"/>
                  <w:marTop w:val="0"/>
                  <w:marBottom w:val="0"/>
                  <w:divBdr>
                    <w:top w:val="none" w:sz="0" w:space="0" w:color="auto"/>
                    <w:left w:val="none" w:sz="0" w:space="0" w:color="auto"/>
                    <w:bottom w:val="none" w:sz="0" w:space="0" w:color="auto"/>
                    <w:right w:val="none" w:sz="0" w:space="0" w:color="auto"/>
                  </w:divBdr>
                </w:div>
                <w:div w:id="420296207">
                  <w:marLeft w:val="0"/>
                  <w:marRight w:val="0"/>
                  <w:marTop w:val="0"/>
                  <w:marBottom w:val="0"/>
                  <w:divBdr>
                    <w:top w:val="none" w:sz="0" w:space="0" w:color="auto"/>
                    <w:left w:val="none" w:sz="0" w:space="0" w:color="auto"/>
                    <w:bottom w:val="none" w:sz="0" w:space="0" w:color="auto"/>
                    <w:right w:val="none" w:sz="0" w:space="0" w:color="auto"/>
                  </w:divBdr>
                </w:div>
                <w:div w:id="742146580">
                  <w:marLeft w:val="0"/>
                  <w:marRight w:val="0"/>
                  <w:marTop w:val="0"/>
                  <w:marBottom w:val="0"/>
                  <w:divBdr>
                    <w:top w:val="none" w:sz="0" w:space="0" w:color="auto"/>
                    <w:left w:val="none" w:sz="0" w:space="0" w:color="auto"/>
                    <w:bottom w:val="none" w:sz="0" w:space="0" w:color="auto"/>
                    <w:right w:val="none" w:sz="0" w:space="0" w:color="auto"/>
                  </w:divBdr>
                </w:div>
                <w:div w:id="1194609376">
                  <w:marLeft w:val="0"/>
                  <w:marRight w:val="0"/>
                  <w:marTop w:val="0"/>
                  <w:marBottom w:val="0"/>
                  <w:divBdr>
                    <w:top w:val="none" w:sz="0" w:space="0" w:color="auto"/>
                    <w:left w:val="none" w:sz="0" w:space="0" w:color="auto"/>
                    <w:bottom w:val="none" w:sz="0" w:space="0" w:color="auto"/>
                    <w:right w:val="none" w:sz="0" w:space="0" w:color="auto"/>
                  </w:divBdr>
                </w:div>
                <w:div w:id="15197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307722">
      <w:bodyDiv w:val="1"/>
      <w:marLeft w:val="0"/>
      <w:marRight w:val="0"/>
      <w:marTop w:val="0"/>
      <w:marBottom w:val="0"/>
      <w:divBdr>
        <w:top w:val="none" w:sz="0" w:space="0" w:color="auto"/>
        <w:left w:val="none" w:sz="0" w:space="0" w:color="auto"/>
        <w:bottom w:val="none" w:sz="0" w:space="0" w:color="auto"/>
        <w:right w:val="none" w:sz="0" w:space="0" w:color="auto"/>
      </w:divBdr>
      <w:divsChild>
        <w:div w:id="382487082">
          <w:marLeft w:val="0"/>
          <w:marRight w:val="0"/>
          <w:marTop w:val="0"/>
          <w:marBottom w:val="0"/>
          <w:divBdr>
            <w:top w:val="none" w:sz="0" w:space="0" w:color="auto"/>
            <w:left w:val="none" w:sz="0" w:space="0" w:color="auto"/>
            <w:bottom w:val="none" w:sz="0" w:space="0" w:color="auto"/>
            <w:right w:val="none" w:sz="0" w:space="0" w:color="auto"/>
          </w:divBdr>
          <w:divsChild>
            <w:div w:id="89843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80538">
      <w:bodyDiv w:val="1"/>
      <w:marLeft w:val="0"/>
      <w:marRight w:val="0"/>
      <w:marTop w:val="0"/>
      <w:marBottom w:val="0"/>
      <w:divBdr>
        <w:top w:val="none" w:sz="0" w:space="0" w:color="auto"/>
        <w:left w:val="none" w:sz="0" w:space="0" w:color="auto"/>
        <w:bottom w:val="none" w:sz="0" w:space="0" w:color="auto"/>
        <w:right w:val="none" w:sz="0" w:space="0" w:color="auto"/>
      </w:divBdr>
      <w:divsChild>
        <w:div w:id="1561013149">
          <w:marLeft w:val="0"/>
          <w:marRight w:val="0"/>
          <w:marTop w:val="0"/>
          <w:marBottom w:val="0"/>
          <w:divBdr>
            <w:top w:val="none" w:sz="0" w:space="0" w:color="auto"/>
            <w:left w:val="none" w:sz="0" w:space="0" w:color="auto"/>
            <w:bottom w:val="none" w:sz="0" w:space="0" w:color="auto"/>
            <w:right w:val="none" w:sz="0" w:space="0" w:color="auto"/>
          </w:divBdr>
          <w:divsChild>
            <w:div w:id="471598115">
              <w:marLeft w:val="0"/>
              <w:marRight w:val="0"/>
              <w:marTop w:val="0"/>
              <w:marBottom w:val="0"/>
              <w:divBdr>
                <w:top w:val="none" w:sz="0" w:space="0" w:color="auto"/>
                <w:left w:val="none" w:sz="0" w:space="0" w:color="auto"/>
                <w:bottom w:val="none" w:sz="0" w:space="0" w:color="auto"/>
                <w:right w:val="none" w:sz="0" w:space="0" w:color="auto"/>
              </w:divBdr>
            </w:div>
            <w:div w:id="566234594">
              <w:marLeft w:val="0"/>
              <w:marRight w:val="0"/>
              <w:marTop w:val="0"/>
              <w:marBottom w:val="0"/>
              <w:divBdr>
                <w:top w:val="none" w:sz="0" w:space="0" w:color="auto"/>
                <w:left w:val="none" w:sz="0" w:space="0" w:color="auto"/>
                <w:bottom w:val="none" w:sz="0" w:space="0" w:color="auto"/>
                <w:right w:val="none" w:sz="0" w:space="0" w:color="auto"/>
              </w:divBdr>
            </w:div>
            <w:div w:id="607322114">
              <w:marLeft w:val="0"/>
              <w:marRight w:val="0"/>
              <w:marTop w:val="0"/>
              <w:marBottom w:val="0"/>
              <w:divBdr>
                <w:top w:val="none" w:sz="0" w:space="0" w:color="auto"/>
                <w:left w:val="none" w:sz="0" w:space="0" w:color="auto"/>
                <w:bottom w:val="none" w:sz="0" w:space="0" w:color="auto"/>
                <w:right w:val="none" w:sz="0" w:space="0" w:color="auto"/>
              </w:divBdr>
            </w:div>
            <w:div w:id="877862273">
              <w:marLeft w:val="0"/>
              <w:marRight w:val="0"/>
              <w:marTop w:val="0"/>
              <w:marBottom w:val="0"/>
              <w:divBdr>
                <w:top w:val="none" w:sz="0" w:space="0" w:color="auto"/>
                <w:left w:val="none" w:sz="0" w:space="0" w:color="auto"/>
                <w:bottom w:val="none" w:sz="0" w:space="0" w:color="auto"/>
                <w:right w:val="none" w:sz="0" w:space="0" w:color="auto"/>
              </w:divBdr>
            </w:div>
            <w:div w:id="1074207146">
              <w:marLeft w:val="0"/>
              <w:marRight w:val="0"/>
              <w:marTop w:val="0"/>
              <w:marBottom w:val="0"/>
              <w:divBdr>
                <w:top w:val="none" w:sz="0" w:space="0" w:color="auto"/>
                <w:left w:val="none" w:sz="0" w:space="0" w:color="auto"/>
                <w:bottom w:val="none" w:sz="0" w:space="0" w:color="auto"/>
                <w:right w:val="none" w:sz="0" w:space="0" w:color="auto"/>
              </w:divBdr>
            </w:div>
            <w:div w:id="1265531134">
              <w:marLeft w:val="0"/>
              <w:marRight w:val="0"/>
              <w:marTop w:val="0"/>
              <w:marBottom w:val="0"/>
              <w:divBdr>
                <w:top w:val="none" w:sz="0" w:space="0" w:color="auto"/>
                <w:left w:val="none" w:sz="0" w:space="0" w:color="auto"/>
                <w:bottom w:val="none" w:sz="0" w:space="0" w:color="auto"/>
                <w:right w:val="none" w:sz="0" w:space="0" w:color="auto"/>
              </w:divBdr>
            </w:div>
            <w:div w:id="1608998937">
              <w:marLeft w:val="0"/>
              <w:marRight w:val="0"/>
              <w:marTop w:val="0"/>
              <w:marBottom w:val="0"/>
              <w:divBdr>
                <w:top w:val="none" w:sz="0" w:space="0" w:color="auto"/>
                <w:left w:val="none" w:sz="0" w:space="0" w:color="auto"/>
                <w:bottom w:val="none" w:sz="0" w:space="0" w:color="auto"/>
                <w:right w:val="none" w:sz="0" w:space="0" w:color="auto"/>
              </w:divBdr>
            </w:div>
            <w:div w:id="1642926532">
              <w:marLeft w:val="0"/>
              <w:marRight w:val="0"/>
              <w:marTop w:val="0"/>
              <w:marBottom w:val="0"/>
              <w:divBdr>
                <w:top w:val="none" w:sz="0" w:space="0" w:color="auto"/>
                <w:left w:val="none" w:sz="0" w:space="0" w:color="auto"/>
                <w:bottom w:val="none" w:sz="0" w:space="0" w:color="auto"/>
                <w:right w:val="none" w:sz="0" w:space="0" w:color="auto"/>
              </w:divBdr>
            </w:div>
            <w:div w:id="1651205372">
              <w:marLeft w:val="0"/>
              <w:marRight w:val="0"/>
              <w:marTop w:val="0"/>
              <w:marBottom w:val="0"/>
              <w:divBdr>
                <w:top w:val="none" w:sz="0" w:space="0" w:color="auto"/>
                <w:left w:val="none" w:sz="0" w:space="0" w:color="auto"/>
                <w:bottom w:val="none" w:sz="0" w:space="0" w:color="auto"/>
                <w:right w:val="none" w:sz="0" w:space="0" w:color="auto"/>
              </w:divBdr>
            </w:div>
            <w:div w:id="1734959755">
              <w:marLeft w:val="0"/>
              <w:marRight w:val="0"/>
              <w:marTop w:val="0"/>
              <w:marBottom w:val="0"/>
              <w:divBdr>
                <w:top w:val="none" w:sz="0" w:space="0" w:color="auto"/>
                <w:left w:val="none" w:sz="0" w:space="0" w:color="auto"/>
                <w:bottom w:val="none" w:sz="0" w:space="0" w:color="auto"/>
                <w:right w:val="none" w:sz="0" w:space="0" w:color="auto"/>
              </w:divBdr>
            </w:div>
            <w:div w:id="1900092199">
              <w:marLeft w:val="0"/>
              <w:marRight w:val="0"/>
              <w:marTop w:val="0"/>
              <w:marBottom w:val="0"/>
              <w:divBdr>
                <w:top w:val="none" w:sz="0" w:space="0" w:color="auto"/>
                <w:left w:val="none" w:sz="0" w:space="0" w:color="auto"/>
                <w:bottom w:val="none" w:sz="0" w:space="0" w:color="auto"/>
                <w:right w:val="none" w:sz="0" w:space="0" w:color="auto"/>
              </w:divBdr>
            </w:div>
            <w:div w:id="204937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7694866">
      <w:bodyDiv w:val="1"/>
      <w:marLeft w:val="0"/>
      <w:marRight w:val="0"/>
      <w:marTop w:val="0"/>
      <w:marBottom w:val="0"/>
      <w:divBdr>
        <w:top w:val="none" w:sz="0" w:space="0" w:color="auto"/>
        <w:left w:val="none" w:sz="0" w:space="0" w:color="auto"/>
        <w:bottom w:val="none" w:sz="0" w:space="0" w:color="auto"/>
        <w:right w:val="none" w:sz="0" w:space="0" w:color="auto"/>
      </w:divBdr>
      <w:divsChild>
        <w:div w:id="445349428">
          <w:marLeft w:val="0"/>
          <w:marRight w:val="0"/>
          <w:marTop w:val="0"/>
          <w:marBottom w:val="0"/>
          <w:divBdr>
            <w:top w:val="none" w:sz="0" w:space="0" w:color="auto"/>
            <w:left w:val="none" w:sz="0" w:space="0" w:color="auto"/>
            <w:bottom w:val="none" w:sz="0" w:space="0" w:color="auto"/>
            <w:right w:val="none" w:sz="0" w:space="0" w:color="auto"/>
          </w:divBdr>
          <w:divsChild>
            <w:div w:id="131055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sChild>
        <w:div w:id="851533676">
          <w:marLeft w:val="0"/>
          <w:marRight w:val="0"/>
          <w:marTop w:val="0"/>
          <w:marBottom w:val="0"/>
          <w:divBdr>
            <w:top w:val="none" w:sz="0" w:space="0" w:color="auto"/>
            <w:left w:val="none" w:sz="0" w:space="0" w:color="auto"/>
            <w:bottom w:val="none" w:sz="0" w:space="0" w:color="auto"/>
            <w:right w:val="none" w:sz="0" w:space="0" w:color="auto"/>
          </w:divBdr>
          <w:divsChild>
            <w:div w:id="275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24942">
      <w:bodyDiv w:val="1"/>
      <w:marLeft w:val="0"/>
      <w:marRight w:val="0"/>
      <w:marTop w:val="0"/>
      <w:marBottom w:val="0"/>
      <w:divBdr>
        <w:top w:val="none" w:sz="0" w:space="0" w:color="auto"/>
        <w:left w:val="none" w:sz="0" w:space="0" w:color="auto"/>
        <w:bottom w:val="none" w:sz="0" w:space="0" w:color="auto"/>
        <w:right w:val="none" w:sz="0" w:space="0" w:color="auto"/>
      </w:divBdr>
      <w:divsChild>
        <w:div w:id="2089108617">
          <w:marLeft w:val="0"/>
          <w:marRight w:val="0"/>
          <w:marTop w:val="0"/>
          <w:marBottom w:val="0"/>
          <w:divBdr>
            <w:top w:val="none" w:sz="0" w:space="0" w:color="auto"/>
            <w:left w:val="none" w:sz="0" w:space="0" w:color="auto"/>
            <w:bottom w:val="none" w:sz="0" w:space="0" w:color="auto"/>
            <w:right w:val="none" w:sz="0" w:space="0" w:color="auto"/>
          </w:divBdr>
          <w:divsChild>
            <w:div w:id="564292112">
              <w:marLeft w:val="0"/>
              <w:marRight w:val="0"/>
              <w:marTop w:val="0"/>
              <w:marBottom w:val="0"/>
              <w:divBdr>
                <w:top w:val="none" w:sz="0" w:space="0" w:color="auto"/>
                <w:left w:val="none" w:sz="0" w:space="0" w:color="auto"/>
                <w:bottom w:val="none" w:sz="0" w:space="0" w:color="auto"/>
                <w:right w:val="none" w:sz="0" w:space="0" w:color="auto"/>
              </w:divBdr>
              <w:divsChild>
                <w:div w:id="57439932">
                  <w:marLeft w:val="0"/>
                  <w:marRight w:val="0"/>
                  <w:marTop w:val="0"/>
                  <w:marBottom w:val="0"/>
                  <w:divBdr>
                    <w:top w:val="none" w:sz="0" w:space="0" w:color="auto"/>
                    <w:left w:val="none" w:sz="0" w:space="0" w:color="auto"/>
                    <w:bottom w:val="none" w:sz="0" w:space="0" w:color="auto"/>
                    <w:right w:val="none" w:sz="0" w:space="0" w:color="auto"/>
                  </w:divBdr>
                </w:div>
                <w:div w:id="204948511">
                  <w:marLeft w:val="0"/>
                  <w:marRight w:val="0"/>
                  <w:marTop w:val="0"/>
                  <w:marBottom w:val="0"/>
                  <w:divBdr>
                    <w:top w:val="none" w:sz="0" w:space="0" w:color="auto"/>
                    <w:left w:val="none" w:sz="0" w:space="0" w:color="auto"/>
                    <w:bottom w:val="none" w:sz="0" w:space="0" w:color="auto"/>
                    <w:right w:val="none" w:sz="0" w:space="0" w:color="auto"/>
                  </w:divBdr>
                </w:div>
                <w:div w:id="702052044">
                  <w:marLeft w:val="0"/>
                  <w:marRight w:val="0"/>
                  <w:marTop w:val="0"/>
                  <w:marBottom w:val="0"/>
                  <w:divBdr>
                    <w:top w:val="none" w:sz="0" w:space="0" w:color="auto"/>
                    <w:left w:val="none" w:sz="0" w:space="0" w:color="auto"/>
                    <w:bottom w:val="none" w:sz="0" w:space="0" w:color="auto"/>
                    <w:right w:val="none" w:sz="0" w:space="0" w:color="auto"/>
                  </w:divBdr>
                </w:div>
                <w:div w:id="1217351977">
                  <w:marLeft w:val="0"/>
                  <w:marRight w:val="0"/>
                  <w:marTop w:val="0"/>
                  <w:marBottom w:val="0"/>
                  <w:divBdr>
                    <w:top w:val="none" w:sz="0" w:space="0" w:color="auto"/>
                    <w:left w:val="none" w:sz="0" w:space="0" w:color="auto"/>
                    <w:bottom w:val="none" w:sz="0" w:space="0" w:color="auto"/>
                    <w:right w:val="none" w:sz="0" w:space="0" w:color="auto"/>
                  </w:divBdr>
                </w:div>
                <w:div w:id="16356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6035">
      <w:bodyDiv w:val="1"/>
      <w:marLeft w:val="0"/>
      <w:marRight w:val="0"/>
      <w:marTop w:val="0"/>
      <w:marBottom w:val="0"/>
      <w:divBdr>
        <w:top w:val="none" w:sz="0" w:space="0" w:color="auto"/>
        <w:left w:val="none" w:sz="0" w:space="0" w:color="auto"/>
        <w:bottom w:val="none" w:sz="0" w:space="0" w:color="auto"/>
        <w:right w:val="none" w:sz="0" w:space="0" w:color="auto"/>
      </w:divBdr>
      <w:divsChild>
        <w:div w:id="1163427297">
          <w:marLeft w:val="0"/>
          <w:marRight w:val="0"/>
          <w:marTop w:val="0"/>
          <w:marBottom w:val="0"/>
          <w:divBdr>
            <w:top w:val="none" w:sz="0" w:space="0" w:color="auto"/>
            <w:left w:val="none" w:sz="0" w:space="0" w:color="auto"/>
            <w:bottom w:val="none" w:sz="0" w:space="0" w:color="auto"/>
            <w:right w:val="none" w:sz="0" w:space="0" w:color="auto"/>
          </w:divBdr>
          <w:divsChild>
            <w:div w:id="1394311008">
              <w:marLeft w:val="0"/>
              <w:marRight w:val="0"/>
              <w:marTop w:val="0"/>
              <w:marBottom w:val="0"/>
              <w:divBdr>
                <w:top w:val="none" w:sz="0" w:space="0" w:color="auto"/>
                <w:left w:val="none" w:sz="0" w:space="0" w:color="auto"/>
                <w:bottom w:val="none" w:sz="0" w:space="0" w:color="auto"/>
                <w:right w:val="none" w:sz="0" w:space="0" w:color="auto"/>
              </w:divBdr>
              <w:divsChild>
                <w:div w:id="14118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723990">
      <w:bodyDiv w:val="1"/>
      <w:marLeft w:val="0"/>
      <w:marRight w:val="0"/>
      <w:marTop w:val="0"/>
      <w:marBottom w:val="0"/>
      <w:divBdr>
        <w:top w:val="none" w:sz="0" w:space="0" w:color="auto"/>
        <w:left w:val="none" w:sz="0" w:space="0" w:color="auto"/>
        <w:bottom w:val="none" w:sz="0" w:space="0" w:color="auto"/>
        <w:right w:val="none" w:sz="0" w:space="0" w:color="auto"/>
      </w:divBdr>
      <w:divsChild>
        <w:div w:id="82456725">
          <w:marLeft w:val="0"/>
          <w:marRight w:val="0"/>
          <w:marTop w:val="0"/>
          <w:marBottom w:val="0"/>
          <w:divBdr>
            <w:top w:val="none" w:sz="0" w:space="0" w:color="auto"/>
            <w:left w:val="none" w:sz="0" w:space="0" w:color="auto"/>
            <w:bottom w:val="none" w:sz="0" w:space="0" w:color="auto"/>
            <w:right w:val="none" w:sz="0" w:space="0" w:color="auto"/>
          </w:divBdr>
          <w:divsChild>
            <w:div w:id="82609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0726">
      <w:bodyDiv w:val="1"/>
      <w:marLeft w:val="0"/>
      <w:marRight w:val="0"/>
      <w:marTop w:val="0"/>
      <w:marBottom w:val="0"/>
      <w:divBdr>
        <w:top w:val="none" w:sz="0" w:space="0" w:color="auto"/>
        <w:left w:val="none" w:sz="0" w:space="0" w:color="auto"/>
        <w:bottom w:val="none" w:sz="0" w:space="0" w:color="auto"/>
        <w:right w:val="none" w:sz="0" w:space="0" w:color="auto"/>
      </w:divBdr>
      <w:divsChild>
        <w:div w:id="1043019128">
          <w:marLeft w:val="0"/>
          <w:marRight w:val="0"/>
          <w:marTop w:val="0"/>
          <w:marBottom w:val="0"/>
          <w:divBdr>
            <w:top w:val="none" w:sz="0" w:space="0" w:color="auto"/>
            <w:left w:val="none" w:sz="0" w:space="0" w:color="auto"/>
            <w:bottom w:val="none" w:sz="0" w:space="0" w:color="auto"/>
            <w:right w:val="none" w:sz="0" w:space="0" w:color="auto"/>
          </w:divBdr>
          <w:divsChild>
            <w:div w:id="203033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2765">
      <w:bodyDiv w:val="1"/>
      <w:marLeft w:val="0"/>
      <w:marRight w:val="0"/>
      <w:marTop w:val="0"/>
      <w:marBottom w:val="0"/>
      <w:divBdr>
        <w:top w:val="none" w:sz="0" w:space="0" w:color="auto"/>
        <w:left w:val="none" w:sz="0" w:space="0" w:color="auto"/>
        <w:bottom w:val="none" w:sz="0" w:space="0" w:color="auto"/>
        <w:right w:val="none" w:sz="0" w:space="0" w:color="auto"/>
      </w:divBdr>
      <w:divsChild>
        <w:div w:id="138691784">
          <w:marLeft w:val="0"/>
          <w:marRight w:val="0"/>
          <w:marTop w:val="0"/>
          <w:marBottom w:val="0"/>
          <w:divBdr>
            <w:top w:val="none" w:sz="0" w:space="0" w:color="auto"/>
            <w:left w:val="none" w:sz="0" w:space="0" w:color="auto"/>
            <w:bottom w:val="none" w:sz="0" w:space="0" w:color="auto"/>
            <w:right w:val="none" w:sz="0" w:space="0" w:color="auto"/>
          </w:divBdr>
          <w:divsChild>
            <w:div w:id="1048143379">
              <w:marLeft w:val="0"/>
              <w:marRight w:val="0"/>
              <w:marTop w:val="0"/>
              <w:marBottom w:val="0"/>
              <w:divBdr>
                <w:top w:val="none" w:sz="0" w:space="0" w:color="auto"/>
                <w:left w:val="none" w:sz="0" w:space="0" w:color="auto"/>
                <w:bottom w:val="none" w:sz="0" w:space="0" w:color="auto"/>
                <w:right w:val="none" w:sz="0" w:space="0" w:color="auto"/>
              </w:divBdr>
              <w:divsChild>
                <w:div w:id="266932333">
                  <w:marLeft w:val="0"/>
                  <w:marRight w:val="0"/>
                  <w:marTop w:val="0"/>
                  <w:marBottom w:val="0"/>
                  <w:divBdr>
                    <w:top w:val="none" w:sz="0" w:space="0" w:color="auto"/>
                    <w:left w:val="none" w:sz="0" w:space="0" w:color="auto"/>
                    <w:bottom w:val="none" w:sz="0" w:space="0" w:color="auto"/>
                    <w:right w:val="none" w:sz="0" w:space="0" w:color="auto"/>
                  </w:divBdr>
                </w:div>
                <w:div w:id="435177988">
                  <w:marLeft w:val="0"/>
                  <w:marRight w:val="0"/>
                  <w:marTop w:val="0"/>
                  <w:marBottom w:val="0"/>
                  <w:divBdr>
                    <w:top w:val="none" w:sz="0" w:space="0" w:color="auto"/>
                    <w:left w:val="none" w:sz="0" w:space="0" w:color="auto"/>
                    <w:bottom w:val="none" w:sz="0" w:space="0" w:color="auto"/>
                    <w:right w:val="none" w:sz="0" w:space="0" w:color="auto"/>
                  </w:divBdr>
                </w:div>
                <w:div w:id="112265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255493">
      <w:bodyDiv w:val="1"/>
      <w:marLeft w:val="0"/>
      <w:marRight w:val="0"/>
      <w:marTop w:val="0"/>
      <w:marBottom w:val="0"/>
      <w:divBdr>
        <w:top w:val="none" w:sz="0" w:space="0" w:color="auto"/>
        <w:left w:val="none" w:sz="0" w:space="0" w:color="auto"/>
        <w:bottom w:val="none" w:sz="0" w:space="0" w:color="auto"/>
        <w:right w:val="none" w:sz="0" w:space="0" w:color="auto"/>
      </w:divBdr>
      <w:divsChild>
        <w:div w:id="961610998">
          <w:marLeft w:val="0"/>
          <w:marRight w:val="0"/>
          <w:marTop w:val="0"/>
          <w:marBottom w:val="0"/>
          <w:divBdr>
            <w:top w:val="none" w:sz="0" w:space="0" w:color="auto"/>
            <w:left w:val="none" w:sz="0" w:space="0" w:color="auto"/>
            <w:bottom w:val="none" w:sz="0" w:space="0" w:color="auto"/>
            <w:right w:val="none" w:sz="0" w:space="0" w:color="auto"/>
          </w:divBdr>
          <w:divsChild>
            <w:div w:id="1440295116">
              <w:marLeft w:val="0"/>
              <w:marRight w:val="0"/>
              <w:marTop w:val="0"/>
              <w:marBottom w:val="0"/>
              <w:divBdr>
                <w:top w:val="none" w:sz="0" w:space="0" w:color="auto"/>
                <w:left w:val="none" w:sz="0" w:space="0" w:color="auto"/>
                <w:bottom w:val="none" w:sz="0" w:space="0" w:color="auto"/>
                <w:right w:val="none" w:sz="0" w:space="0" w:color="auto"/>
              </w:divBdr>
              <w:divsChild>
                <w:div w:id="338893105">
                  <w:marLeft w:val="0"/>
                  <w:marRight w:val="0"/>
                  <w:marTop w:val="0"/>
                  <w:marBottom w:val="0"/>
                  <w:divBdr>
                    <w:top w:val="none" w:sz="0" w:space="0" w:color="auto"/>
                    <w:left w:val="none" w:sz="0" w:space="0" w:color="auto"/>
                    <w:bottom w:val="none" w:sz="0" w:space="0" w:color="auto"/>
                    <w:right w:val="none" w:sz="0" w:space="0" w:color="auto"/>
                  </w:divBdr>
                </w:div>
                <w:div w:id="561600461">
                  <w:marLeft w:val="0"/>
                  <w:marRight w:val="0"/>
                  <w:marTop w:val="0"/>
                  <w:marBottom w:val="0"/>
                  <w:divBdr>
                    <w:top w:val="none" w:sz="0" w:space="0" w:color="auto"/>
                    <w:left w:val="none" w:sz="0" w:space="0" w:color="auto"/>
                    <w:bottom w:val="none" w:sz="0" w:space="0" w:color="auto"/>
                    <w:right w:val="none" w:sz="0" w:space="0" w:color="auto"/>
                  </w:divBdr>
                </w:div>
                <w:div w:id="833883456">
                  <w:marLeft w:val="0"/>
                  <w:marRight w:val="0"/>
                  <w:marTop w:val="0"/>
                  <w:marBottom w:val="0"/>
                  <w:divBdr>
                    <w:top w:val="none" w:sz="0" w:space="0" w:color="auto"/>
                    <w:left w:val="none" w:sz="0" w:space="0" w:color="auto"/>
                    <w:bottom w:val="none" w:sz="0" w:space="0" w:color="auto"/>
                    <w:right w:val="none" w:sz="0" w:space="0" w:color="auto"/>
                  </w:divBdr>
                </w:div>
                <w:div w:id="174741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516533">
      <w:bodyDiv w:val="1"/>
      <w:marLeft w:val="0"/>
      <w:marRight w:val="0"/>
      <w:marTop w:val="0"/>
      <w:marBottom w:val="0"/>
      <w:divBdr>
        <w:top w:val="none" w:sz="0" w:space="0" w:color="auto"/>
        <w:left w:val="none" w:sz="0" w:space="0" w:color="auto"/>
        <w:bottom w:val="none" w:sz="0" w:space="0" w:color="auto"/>
        <w:right w:val="none" w:sz="0" w:space="0" w:color="auto"/>
      </w:divBdr>
      <w:divsChild>
        <w:div w:id="1386946818">
          <w:marLeft w:val="0"/>
          <w:marRight w:val="0"/>
          <w:marTop w:val="0"/>
          <w:marBottom w:val="0"/>
          <w:divBdr>
            <w:top w:val="none" w:sz="0" w:space="0" w:color="auto"/>
            <w:left w:val="none" w:sz="0" w:space="0" w:color="auto"/>
            <w:bottom w:val="none" w:sz="0" w:space="0" w:color="auto"/>
            <w:right w:val="none" w:sz="0" w:space="0" w:color="auto"/>
          </w:divBdr>
          <w:divsChild>
            <w:div w:id="157045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23986">
      <w:bodyDiv w:val="1"/>
      <w:marLeft w:val="0"/>
      <w:marRight w:val="0"/>
      <w:marTop w:val="0"/>
      <w:marBottom w:val="0"/>
      <w:divBdr>
        <w:top w:val="none" w:sz="0" w:space="0" w:color="auto"/>
        <w:left w:val="none" w:sz="0" w:space="0" w:color="auto"/>
        <w:bottom w:val="none" w:sz="0" w:space="0" w:color="auto"/>
        <w:right w:val="none" w:sz="0" w:space="0" w:color="auto"/>
      </w:divBdr>
      <w:divsChild>
        <w:div w:id="1124927711">
          <w:marLeft w:val="0"/>
          <w:marRight w:val="0"/>
          <w:marTop w:val="0"/>
          <w:marBottom w:val="0"/>
          <w:divBdr>
            <w:top w:val="none" w:sz="0" w:space="0" w:color="auto"/>
            <w:left w:val="none" w:sz="0" w:space="0" w:color="auto"/>
            <w:bottom w:val="none" w:sz="0" w:space="0" w:color="auto"/>
            <w:right w:val="none" w:sz="0" w:space="0" w:color="auto"/>
          </w:divBdr>
          <w:divsChild>
            <w:div w:id="27186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82338">
      <w:bodyDiv w:val="1"/>
      <w:marLeft w:val="0"/>
      <w:marRight w:val="0"/>
      <w:marTop w:val="0"/>
      <w:marBottom w:val="0"/>
      <w:divBdr>
        <w:top w:val="none" w:sz="0" w:space="0" w:color="auto"/>
        <w:left w:val="none" w:sz="0" w:space="0" w:color="auto"/>
        <w:bottom w:val="none" w:sz="0" w:space="0" w:color="auto"/>
        <w:right w:val="none" w:sz="0" w:space="0" w:color="auto"/>
      </w:divBdr>
      <w:divsChild>
        <w:div w:id="605121352">
          <w:marLeft w:val="0"/>
          <w:marRight w:val="0"/>
          <w:marTop w:val="0"/>
          <w:marBottom w:val="0"/>
          <w:divBdr>
            <w:top w:val="none" w:sz="0" w:space="0" w:color="auto"/>
            <w:left w:val="none" w:sz="0" w:space="0" w:color="auto"/>
            <w:bottom w:val="none" w:sz="0" w:space="0" w:color="auto"/>
            <w:right w:val="none" w:sz="0" w:space="0" w:color="auto"/>
          </w:divBdr>
          <w:divsChild>
            <w:div w:id="146585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383268">
      <w:bodyDiv w:val="1"/>
      <w:marLeft w:val="0"/>
      <w:marRight w:val="0"/>
      <w:marTop w:val="0"/>
      <w:marBottom w:val="0"/>
      <w:divBdr>
        <w:top w:val="none" w:sz="0" w:space="0" w:color="auto"/>
        <w:left w:val="none" w:sz="0" w:space="0" w:color="auto"/>
        <w:bottom w:val="none" w:sz="0" w:space="0" w:color="auto"/>
        <w:right w:val="none" w:sz="0" w:space="0" w:color="auto"/>
      </w:divBdr>
      <w:divsChild>
        <w:div w:id="1187914080">
          <w:marLeft w:val="0"/>
          <w:marRight w:val="0"/>
          <w:marTop w:val="0"/>
          <w:marBottom w:val="0"/>
          <w:divBdr>
            <w:top w:val="none" w:sz="0" w:space="0" w:color="auto"/>
            <w:left w:val="none" w:sz="0" w:space="0" w:color="auto"/>
            <w:bottom w:val="none" w:sz="0" w:space="0" w:color="auto"/>
            <w:right w:val="none" w:sz="0" w:space="0" w:color="auto"/>
          </w:divBdr>
          <w:divsChild>
            <w:div w:id="54622048">
              <w:marLeft w:val="0"/>
              <w:marRight w:val="0"/>
              <w:marTop w:val="0"/>
              <w:marBottom w:val="0"/>
              <w:divBdr>
                <w:top w:val="none" w:sz="0" w:space="0" w:color="auto"/>
                <w:left w:val="none" w:sz="0" w:space="0" w:color="auto"/>
                <w:bottom w:val="none" w:sz="0" w:space="0" w:color="auto"/>
                <w:right w:val="none" w:sz="0" w:space="0" w:color="auto"/>
              </w:divBdr>
              <w:divsChild>
                <w:div w:id="465316911">
                  <w:marLeft w:val="0"/>
                  <w:marRight w:val="0"/>
                  <w:marTop w:val="0"/>
                  <w:marBottom w:val="0"/>
                  <w:divBdr>
                    <w:top w:val="none" w:sz="0" w:space="0" w:color="auto"/>
                    <w:left w:val="none" w:sz="0" w:space="0" w:color="auto"/>
                    <w:bottom w:val="none" w:sz="0" w:space="0" w:color="auto"/>
                    <w:right w:val="none" w:sz="0" w:space="0" w:color="auto"/>
                  </w:divBdr>
                </w:div>
                <w:div w:id="1120880468">
                  <w:marLeft w:val="0"/>
                  <w:marRight w:val="0"/>
                  <w:marTop w:val="0"/>
                  <w:marBottom w:val="0"/>
                  <w:divBdr>
                    <w:top w:val="none" w:sz="0" w:space="0" w:color="auto"/>
                    <w:left w:val="none" w:sz="0" w:space="0" w:color="auto"/>
                    <w:bottom w:val="none" w:sz="0" w:space="0" w:color="auto"/>
                    <w:right w:val="none" w:sz="0" w:space="0" w:color="auto"/>
                  </w:divBdr>
                </w:div>
                <w:div w:id="193909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067178">
      <w:bodyDiv w:val="1"/>
      <w:marLeft w:val="0"/>
      <w:marRight w:val="0"/>
      <w:marTop w:val="0"/>
      <w:marBottom w:val="0"/>
      <w:divBdr>
        <w:top w:val="none" w:sz="0" w:space="0" w:color="auto"/>
        <w:left w:val="none" w:sz="0" w:space="0" w:color="auto"/>
        <w:bottom w:val="none" w:sz="0" w:space="0" w:color="auto"/>
        <w:right w:val="none" w:sz="0" w:space="0" w:color="auto"/>
      </w:divBdr>
    </w:div>
    <w:div w:id="1778862855">
      <w:bodyDiv w:val="1"/>
      <w:marLeft w:val="0"/>
      <w:marRight w:val="0"/>
      <w:marTop w:val="0"/>
      <w:marBottom w:val="0"/>
      <w:divBdr>
        <w:top w:val="none" w:sz="0" w:space="0" w:color="auto"/>
        <w:left w:val="none" w:sz="0" w:space="0" w:color="auto"/>
        <w:bottom w:val="none" w:sz="0" w:space="0" w:color="auto"/>
        <w:right w:val="none" w:sz="0" w:space="0" w:color="auto"/>
      </w:divBdr>
      <w:divsChild>
        <w:div w:id="275673025">
          <w:marLeft w:val="0"/>
          <w:marRight w:val="0"/>
          <w:marTop w:val="0"/>
          <w:marBottom w:val="0"/>
          <w:divBdr>
            <w:top w:val="none" w:sz="0" w:space="0" w:color="auto"/>
            <w:left w:val="none" w:sz="0" w:space="0" w:color="auto"/>
            <w:bottom w:val="none" w:sz="0" w:space="0" w:color="auto"/>
            <w:right w:val="none" w:sz="0" w:space="0" w:color="auto"/>
          </w:divBdr>
          <w:divsChild>
            <w:div w:id="131236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336566">
      <w:bodyDiv w:val="1"/>
      <w:marLeft w:val="0"/>
      <w:marRight w:val="0"/>
      <w:marTop w:val="0"/>
      <w:marBottom w:val="0"/>
      <w:divBdr>
        <w:top w:val="none" w:sz="0" w:space="0" w:color="auto"/>
        <w:left w:val="none" w:sz="0" w:space="0" w:color="auto"/>
        <w:bottom w:val="none" w:sz="0" w:space="0" w:color="auto"/>
        <w:right w:val="none" w:sz="0" w:space="0" w:color="auto"/>
      </w:divBdr>
      <w:divsChild>
        <w:div w:id="537353489">
          <w:marLeft w:val="0"/>
          <w:marRight w:val="0"/>
          <w:marTop w:val="0"/>
          <w:marBottom w:val="0"/>
          <w:divBdr>
            <w:top w:val="none" w:sz="0" w:space="0" w:color="auto"/>
            <w:left w:val="none" w:sz="0" w:space="0" w:color="auto"/>
            <w:bottom w:val="none" w:sz="0" w:space="0" w:color="auto"/>
            <w:right w:val="none" w:sz="0" w:space="0" w:color="auto"/>
          </w:divBdr>
          <w:divsChild>
            <w:div w:id="443503583">
              <w:marLeft w:val="0"/>
              <w:marRight w:val="0"/>
              <w:marTop w:val="0"/>
              <w:marBottom w:val="0"/>
              <w:divBdr>
                <w:top w:val="none" w:sz="0" w:space="0" w:color="auto"/>
                <w:left w:val="none" w:sz="0" w:space="0" w:color="auto"/>
                <w:bottom w:val="none" w:sz="0" w:space="0" w:color="auto"/>
                <w:right w:val="none" w:sz="0" w:space="0" w:color="auto"/>
              </w:divBdr>
            </w:div>
            <w:div w:id="566721067">
              <w:marLeft w:val="0"/>
              <w:marRight w:val="0"/>
              <w:marTop w:val="0"/>
              <w:marBottom w:val="0"/>
              <w:divBdr>
                <w:top w:val="none" w:sz="0" w:space="0" w:color="auto"/>
                <w:left w:val="none" w:sz="0" w:space="0" w:color="auto"/>
                <w:bottom w:val="none" w:sz="0" w:space="0" w:color="auto"/>
                <w:right w:val="none" w:sz="0" w:space="0" w:color="auto"/>
              </w:divBdr>
            </w:div>
            <w:div w:id="717508898">
              <w:marLeft w:val="0"/>
              <w:marRight w:val="0"/>
              <w:marTop w:val="0"/>
              <w:marBottom w:val="0"/>
              <w:divBdr>
                <w:top w:val="none" w:sz="0" w:space="0" w:color="auto"/>
                <w:left w:val="none" w:sz="0" w:space="0" w:color="auto"/>
                <w:bottom w:val="none" w:sz="0" w:space="0" w:color="auto"/>
                <w:right w:val="none" w:sz="0" w:space="0" w:color="auto"/>
              </w:divBdr>
            </w:div>
            <w:div w:id="1353609070">
              <w:marLeft w:val="0"/>
              <w:marRight w:val="0"/>
              <w:marTop w:val="0"/>
              <w:marBottom w:val="0"/>
              <w:divBdr>
                <w:top w:val="none" w:sz="0" w:space="0" w:color="auto"/>
                <w:left w:val="none" w:sz="0" w:space="0" w:color="auto"/>
                <w:bottom w:val="none" w:sz="0" w:space="0" w:color="auto"/>
                <w:right w:val="none" w:sz="0" w:space="0" w:color="auto"/>
              </w:divBdr>
            </w:div>
            <w:div w:id="2025083128">
              <w:marLeft w:val="0"/>
              <w:marRight w:val="0"/>
              <w:marTop w:val="0"/>
              <w:marBottom w:val="0"/>
              <w:divBdr>
                <w:top w:val="none" w:sz="0" w:space="0" w:color="auto"/>
                <w:left w:val="none" w:sz="0" w:space="0" w:color="auto"/>
                <w:bottom w:val="none" w:sz="0" w:space="0" w:color="auto"/>
                <w:right w:val="none" w:sz="0" w:space="0" w:color="auto"/>
              </w:divBdr>
            </w:div>
            <w:div w:id="20269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83596833">
      <w:bodyDiv w:val="1"/>
      <w:marLeft w:val="0"/>
      <w:marRight w:val="0"/>
      <w:marTop w:val="0"/>
      <w:marBottom w:val="0"/>
      <w:divBdr>
        <w:top w:val="none" w:sz="0" w:space="0" w:color="auto"/>
        <w:left w:val="none" w:sz="0" w:space="0" w:color="auto"/>
        <w:bottom w:val="none" w:sz="0" w:space="0" w:color="auto"/>
        <w:right w:val="none" w:sz="0" w:space="0" w:color="auto"/>
      </w:divBdr>
      <w:divsChild>
        <w:div w:id="1636328795">
          <w:marLeft w:val="0"/>
          <w:marRight w:val="0"/>
          <w:marTop w:val="0"/>
          <w:marBottom w:val="0"/>
          <w:divBdr>
            <w:top w:val="none" w:sz="0" w:space="0" w:color="auto"/>
            <w:left w:val="none" w:sz="0" w:space="0" w:color="auto"/>
            <w:bottom w:val="none" w:sz="0" w:space="0" w:color="auto"/>
            <w:right w:val="none" w:sz="0" w:space="0" w:color="auto"/>
          </w:divBdr>
          <w:divsChild>
            <w:div w:id="400906915">
              <w:marLeft w:val="0"/>
              <w:marRight w:val="0"/>
              <w:marTop w:val="0"/>
              <w:marBottom w:val="0"/>
              <w:divBdr>
                <w:top w:val="none" w:sz="0" w:space="0" w:color="auto"/>
                <w:left w:val="none" w:sz="0" w:space="0" w:color="auto"/>
                <w:bottom w:val="none" w:sz="0" w:space="0" w:color="auto"/>
                <w:right w:val="none" w:sz="0" w:space="0" w:color="auto"/>
              </w:divBdr>
            </w:div>
            <w:div w:id="461728607">
              <w:marLeft w:val="0"/>
              <w:marRight w:val="0"/>
              <w:marTop w:val="0"/>
              <w:marBottom w:val="0"/>
              <w:divBdr>
                <w:top w:val="none" w:sz="0" w:space="0" w:color="auto"/>
                <w:left w:val="none" w:sz="0" w:space="0" w:color="auto"/>
                <w:bottom w:val="none" w:sz="0" w:space="0" w:color="auto"/>
                <w:right w:val="none" w:sz="0" w:space="0" w:color="auto"/>
              </w:divBdr>
            </w:div>
            <w:div w:id="855845490">
              <w:marLeft w:val="0"/>
              <w:marRight w:val="0"/>
              <w:marTop w:val="0"/>
              <w:marBottom w:val="0"/>
              <w:divBdr>
                <w:top w:val="none" w:sz="0" w:space="0" w:color="auto"/>
                <w:left w:val="none" w:sz="0" w:space="0" w:color="auto"/>
                <w:bottom w:val="none" w:sz="0" w:space="0" w:color="auto"/>
                <w:right w:val="none" w:sz="0" w:space="0" w:color="auto"/>
              </w:divBdr>
            </w:div>
            <w:div w:id="904146693">
              <w:marLeft w:val="0"/>
              <w:marRight w:val="0"/>
              <w:marTop w:val="0"/>
              <w:marBottom w:val="0"/>
              <w:divBdr>
                <w:top w:val="none" w:sz="0" w:space="0" w:color="auto"/>
                <w:left w:val="none" w:sz="0" w:space="0" w:color="auto"/>
                <w:bottom w:val="none" w:sz="0" w:space="0" w:color="auto"/>
                <w:right w:val="none" w:sz="0" w:space="0" w:color="auto"/>
              </w:divBdr>
            </w:div>
            <w:div w:id="1182625655">
              <w:marLeft w:val="0"/>
              <w:marRight w:val="0"/>
              <w:marTop w:val="0"/>
              <w:marBottom w:val="0"/>
              <w:divBdr>
                <w:top w:val="none" w:sz="0" w:space="0" w:color="auto"/>
                <w:left w:val="none" w:sz="0" w:space="0" w:color="auto"/>
                <w:bottom w:val="none" w:sz="0" w:space="0" w:color="auto"/>
                <w:right w:val="none" w:sz="0" w:space="0" w:color="auto"/>
              </w:divBdr>
            </w:div>
            <w:div w:id="123427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719106">
      <w:bodyDiv w:val="1"/>
      <w:marLeft w:val="0"/>
      <w:marRight w:val="0"/>
      <w:marTop w:val="0"/>
      <w:marBottom w:val="0"/>
      <w:divBdr>
        <w:top w:val="none" w:sz="0" w:space="0" w:color="auto"/>
        <w:left w:val="none" w:sz="0" w:space="0" w:color="auto"/>
        <w:bottom w:val="none" w:sz="0" w:space="0" w:color="auto"/>
        <w:right w:val="none" w:sz="0" w:space="0" w:color="auto"/>
      </w:divBdr>
      <w:divsChild>
        <w:div w:id="453210933">
          <w:marLeft w:val="0"/>
          <w:marRight w:val="0"/>
          <w:marTop w:val="0"/>
          <w:marBottom w:val="0"/>
          <w:divBdr>
            <w:top w:val="none" w:sz="0" w:space="0" w:color="auto"/>
            <w:left w:val="none" w:sz="0" w:space="0" w:color="auto"/>
            <w:bottom w:val="none" w:sz="0" w:space="0" w:color="auto"/>
            <w:right w:val="none" w:sz="0" w:space="0" w:color="auto"/>
          </w:divBdr>
          <w:divsChild>
            <w:div w:id="10714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1997368706">
      <w:bodyDiv w:val="1"/>
      <w:marLeft w:val="0"/>
      <w:marRight w:val="0"/>
      <w:marTop w:val="0"/>
      <w:marBottom w:val="0"/>
      <w:divBdr>
        <w:top w:val="none" w:sz="0" w:space="0" w:color="auto"/>
        <w:left w:val="none" w:sz="0" w:space="0" w:color="auto"/>
        <w:bottom w:val="none" w:sz="0" w:space="0" w:color="auto"/>
        <w:right w:val="none" w:sz="0" w:space="0" w:color="auto"/>
      </w:divBdr>
      <w:divsChild>
        <w:div w:id="1969511904">
          <w:marLeft w:val="0"/>
          <w:marRight w:val="0"/>
          <w:marTop w:val="0"/>
          <w:marBottom w:val="0"/>
          <w:divBdr>
            <w:top w:val="none" w:sz="0" w:space="0" w:color="auto"/>
            <w:left w:val="none" w:sz="0" w:space="0" w:color="auto"/>
            <w:bottom w:val="none" w:sz="0" w:space="0" w:color="auto"/>
            <w:right w:val="none" w:sz="0" w:space="0" w:color="auto"/>
          </w:divBdr>
        </w:div>
        <w:div w:id="202913581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6FC8BD-47E4-4687-A703-0D6B036D5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4.xml><?xml version="1.0" encoding="utf-8"?>
<ds:datastoreItem xmlns:ds="http://schemas.openxmlformats.org/officeDocument/2006/customXml" ds:itemID="{A92FDE48-78B3-44CB-A084-BDC9C8031AD4}">
  <ds:schemaRefs>
    <ds:schemaRef ds:uri="http://schemas.openxmlformats.org/package/2006/metadata/core-properties"/>
    <ds:schemaRef ds:uri="http://purl.org/dc/dcmitype/"/>
    <ds:schemaRef ds:uri="http://purl.org/dc/elements/1.1/"/>
    <ds:schemaRef ds:uri="7fadd4b4-79ce-4321-bac0-c51e19c5afdd"/>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14851</Words>
  <Characters>8466</Characters>
  <Application>Microsoft Office Word</Application>
  <DocSecurity>0</DocSecurity>
  <Lines>70</Lines>
  <Paragraphs>46</Paragraphs>
  <ScaleCrop>false</ScaleCrop>
  <Company/>
  <LinksUpToDate>false</LinksUpToDate>
  <CharactersWithSpaces>23271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5</cp:revision>
  <dcterms:created xsi:type="dcterms:W3CDTF">2025-09-25T13:43:00Z</dcterms:created>
  <dcterms:modified xsi:type="dcterms:W3CDTF">2025-09-25T13:54:00Z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0x010100D21F9F14876B874A8B2175514F3EC4EA</vt:lpwstr>
  </property>
</Properties>
</file>